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66D4" w:rsidRPr="006C226F" w:rsidRDefault="004166D4" w:rsidP="004166D4">
      <w:pPr>
        <w:pStyle w:val="Naslov"/>
        <w:tabs>
          <w:tab w:val="left" w:pos="6345"/>
        </w:tabs>
        <w:spacing w:line="276" w:lineRule="auto"/>
        <w:jc w:val="left"/>
        <w:rPr>
          <w:rFonts w:ascii="Calibri" w:hAnsi="Calibri" w:cs="Calibri"/>
          <w:sz w:val="22"/>
          <w:szCs w:val="22"/>
        </w:rPr>
      </w:pPr>
      <w:r w:rsidRPr="006C226F">
        <w:rPr>
          <w:rFonts w:ascii="Calibri" w:hAnsi="Calibri" w:cs="Calibri"/>
          <w:sz w:val="22"/>
          <w:szCs w:val="22"/>
        </w:rPr>
        <w:t>REPUBLIKA HRVATSKA</w:t>
      </w:r>
    </w:p>
    <w:p w:rsidR="004166D4" w:rsidRPr="006C226F" w:rsidRDefault="004166D4" w:rsidP="004166D4">
      <w:pPr>
        <w:pStyle w:val="Naslov"/>
        <w:tabs>
          <w:tab w:val="left" w:pos="6345"/>
        </w:tabs>
        <w:spacing w:line="276" w:lineRule="auto"/>
        <w:jc w:val="left"/>
        <w:rPr>
          <w:rFonts w:ascii="Calibri" w:hAnsi="Calibri" w:cs="Calibri"/>
          <w:sz w:val="22"/>
          <w:szCs w:val="22"/>
        </w:rPr>
      </w:pPr>
      <w:r w:rsidRPr="006C226F">
        <w:rPr>
          <w:rFonts w:ascii="Calibri" w:hAnsi="Calibri" w:cs="Calibri"/>
          <w:sz w:val="22"/>
          <w:szCs w:val="22"/>
        </w:rPr>
        <w:t>MEĐIMURSKA ŽUPANIJA</w:t>
      </w:r>
    </w:p>
    <w:p w:rsidR="004166D4" w:rsidRPr="006C226F" w:rsidRDefault="004166D4" w:rsidP="004166D4">
      <w:pPr>
        <w:pStyle w:val="Naslov"/>
        <w:tabs>
          <w:tab w:val="left" w:pos="6345"/>
        </w:tabs>
        <w:spacing w:line="276" w:lineRule="auto"/>
        <w:jc w:val="left"/>
        <w:rPr>
          <w:rFonts w:ascii="Calibri" w:hAnsi="Calibri" w:cs="Calibri"/>
          <w:sz w:val="22"/>
          <w:szCs w:val="22"/>
        </w:rPr>
      </w:pPr>
      <w:r w:rsidRPr="006C226F">
        <w:rPr>
          <w:rFonts w:ascii="Calibri" w:hAnsi="Calibri" w:cs="Calibri"/>
          <w:sz w:val="22"/>
          <w:szCs w:val="22"/>
        </w:rPr>
        <w:t>OŠ SVETI MARTIN NA MURI</w:t>
      </w:r>
    </w:p>
    <w:p w:rsidR="00E46C06" w:rsidRPr="006C226F" w:rsidRDefault="00E46C06" w:rsidP="004166D4">
      <w:pPr>
        <w:pStyle w:val="Naslov"/>
        <w:tabs>
          <w:tab w:val="left" w:pos="6345"/>
        </w:tabs>
        <w:spacing w:line="276" w:lineRule="auto"/>
        <w:jc w:val="left"/>
        <w:rPr>
          <w:rFonts w:ascii="Calibri" w:hAnsi="Calibri" w:cs="Calibri"/>
          <w:sz w:val="22"/>
          <w:szCs w:val="22"/>
        </w:rPr>
      </w:pPr>
    </w:p>
    <w:p w:rsidR="004166D4" w:rsidRPr="006C226F" w:rsidRDefault="00155C47" w:rsidP="00E46C06">
      <w:pPr>
        <w:spacing w:line="360" w:lineRule="auto"/>
        <w:rPr>
          <w:rFonts w:ascii="Calibri" w:hAnsi="Calibri" w:cs="Calibri"/>
          <w:sz w:val="22"/>
          <w:szCs w:val="22"/>
        </w:rPr>
      </w:pPr>
      <w:r w:rsidRPr="006C226F">
        <w:rPr>
          <w:rFonts w:ascii="Calibri" w:hAnsi="Calibri" w:cs="Calibri"/>
          <w:sz w:val="22"/>
          <w:szCs w:val="22"/>
        </w:rPr>
        <w:t xml:space="preserve">Sveti  Martin na Muri, </w:t>
      </w:r>
      <w:r w:rsidR="002032C9" w:rsidRPr="006C226F">
        <w:rPr>
          <w:rFonts w:ascii="Calibri" w:hAnsi="Calibri" w:cs="Calibri"/>
          <w:sz w:val="22"/>
          <w:szCs w:val="22"/>
        </w:rPr>
        <w:t xml:space="preserve"> </w:t>
      </w:r>
      <w:r w:rsidR="00FB02C7">
        <w:rPr>
          <w:rFonts w:ascii="Calibri" w:hAnsi="Calibri" w:cs="Calibri"/>
          <w:sz w:val="22"/>
          <w:szCs w:val="22"/>
        </w:rPr>
        <w:t>14</w:t>
      </w:r>
      <w:r w:rsidR="002032C9" w:rsidRPr="006C226F">
        <w:rPr>
          <w:rFonts w:ascii="Calibri" w:hAnsi="Calibri" w:cs="Calibri"/>
          <w:sz w:val="22"/>
          <w:szCs w:val="22"/>
        </w:rPr>
        <w:t xml:space="preserve">. </w:t>
      </w:r>
      <w:r w:rsidR="0066408A" w:rsidRPr="006C226F">
        <w:rPr>
          <w:rFonts w:ascii="Calibri" w:hAnsi="Calibri" w:cs="Calibri"/>
          <w:sz w:val="22"/>
          <w:szCs w:val="22"/>
        </w:rPr>
        <w:t>srpnja</w:t>
      </w:r>
      <w:r w:rsidR="00FB02C7">
        <w:rPr>
          <w:rFonts w:ascii="Calibri" w:hAnsi="Calibri" w:cs="Calibri"/>
          <w:sz w:val="22"/>
          <w:szCs w:val="22"/>
        </w:rPr>
        <w:t xml:space="preserve"> 2022</w:t>
      </w:r>
      <w:r w:rsidRPr="006C226F">
        <w:rPr>
          <w:rFonts w:ascii="Calibri" w:hAnsi="Calibri" w:cs="Calibri"/>
          <w:sz w:val="22"/>
          <w:szCs w:val="22"/>
        </w:rPr>
        <w:t>.</w:t>
      </w:r>
    </w:p>
    <w:p w:rsidR="004166D4" w:rsidRPr="006C226F" w:rsidRDefault="004166D4" w:rsidP="004166D4">
      <w:pPr>
        <w:pStyle w:val="Naslov"/>
        <w:tabs>
          <w:tab w:val="left" w:pos="6345"/>
        </w:tabs>
        <w:spacing w:line="360" w:lineRule="auto"/>
        <w:rPr>
          <w:rFonts w:ascii="Calibri" w:hAnsi="Calibri" w:cs="Calibri"/>
          <w:sz w:val="22"/>
          <w:szCs w:val="22"/>
        </w:rPr>
      </w:pPr>
    </w:p>
    <w:p w:rsidR="0066408A" w:rsidRPr="006C226F" w:rsidRDefault="0066408A" w:rsidP="0066408A">
      <w:pPr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:rsidR="00225056" w:rsidRPr="006C226F" w:rsidRDefault="0066408A" w:rsidP="0066408A">
      <w:pPr>
        <w:pStyle w:val="Naslov"/>
        <w:tabs>
          <w:tab w:val="left" w:pos="6345"/>
        </w:tabs>
        <w:spacing w:line="276" w:lineRule="auto"/>
        <w:rPr>
          <w:rFonts w:ascii="Calibri" w:hAnsi="Calibri" w:cs="Calibri"/>
          <w:sz w:val="22"/>
          <w:szCs w:val="22"/>
        </w:rPr>
      </w:pPr>
      <w:r w:rsidRPr="006C226F">
        <w:rPr>
          <w:rFonts w:ascii="Calibri" w:hAnsi="Calibri" w:cs="Calibri"/>
          <w:sz w:val="22"/>
          <w:szCs w:val="22"/>
        </w:rPr>
        <w:t xml:space="preserve">OBRAZLOŽENJE </w:t>
      </w:r>
      <w:r w:rsidR="00FB02C7">
        <w:rPr>
          <w:rFonts w:ascii="Calibri" w:hAnsi="Calibri" w:cs="Calibri"/>
          <w:sz w:val="22"/>
          <w:szCs w:val="22"/>
        </w:rPr>
        <w:t xml:space="preserve">POLUGODIŠNJEG </w:t>
      </w:r>
      <w:r w:rsidRPr="006C226F">
        <w:rPr>
          <w:rFonts w:ascii="Calibri" w:hAnsi="Calibri" w:cs="Calibri"/>
          <w:sz w:val="22"/>
          <w:szCs w:val="22"/>
        </w:rPr>
        <w:t>FINANCIJSKOG IZVJEŠĆA</w:t>
      </w:r>
    </w:p>
    <w:p w:rsidR="00B46089" w:rsidRPr="006C226F" w:rsidRDefault="00B46089" w:rsidP="004166D4">
      <w:pPr>
        <w:spacing w:line="276" w:lineRule="auto"/>
        <w:jc w:val="center"/>
        <w:rPr>
          <w:rFonts w:ascii="Calibri" w:hAnsi="Calibri" w:cs="Calibri"/>
          <w:b/>
          <w:sz w:val="22"/>
          <w:szCs w:val="22"/>
        </w:rPr>
      </w:pPr>
      <w:r w:rsidRPr="006C226F">
        <w:rPr>
          <w:rFonts w:ascii="Calibri" w:hAnsi="Calibri" w:cs="Calibri"/>
          <w:b/>
          <w:sz w:val="22"/>
          <w:szCs w:val="22"/>
        </w:rPr>
        <w:t>OSNOVNE ŠKOLE SVETI MARTIN NA MURI</w:t>
      </w:r>
    </w:p>
    <w:p w:rsidR="00B46089" w:rsidRPr="006C226F" w:rsidRDefault="00B46089" w:rsidP="004166D4">
      <w:pPr>
        <w:spacing w:line="276" w:lineRule="auto"/>
        <w:jc w:val="center"/>
        <w:rPr>
          <w:rFonts w:ascii="Calibri" w:hAnsi="Calibri" w:cs="Calibri"/>
          <w:b/>
          <w:sz w:val="22"/>
          <w:szCs w:val="22"/>
        </w:rPr>
      </w:pPr>
      <w:r w:rsidRPr="006C226F">
        <w:rPr>
          <w:rFonts w:ascii="Calibri" w:hAnsi="Calibri" w:cs="Calibri"/>
          <w:b/>
          <w:sz w:val="22"/>
          <w:szCs w:val="22"/>
        </w:rPr>
        <w:t>ZA RAZDOBLJE OD 1. SIJEČNJA</w:t>
      </w:r>
      <w:r w:rsidR="0066408A" w:rsidRPr="006C226F">
        <w:rPr>
          <w:rFonts w:ascii="Calibri" w:hAnsi="Calibri" w:cs="Calibri"/>
          <w:b/>
          <w:sz w:val="22"/>
          <w:szCs w:val="22"/>
        </w:rPr>
        <w:t xml:space="preserve"> DO 30. LIPNJA</w:t>
      </w:r>
      <w:r w:rsidRPr="006C226F">
        <w:rPr>
          <w:rFonts w:ascii="Calibri" w:hAnsi="Calibri" w:cs="Calibri"/>
          <w:b/>
          <w:sz w:val="22"/>
          <w:szCs w:val="22"/>
        </w:rPr>
        <w:t xml:space="preserve"> 20</w:t>
      </w:r>
      <w:r w:rsidR="00FB02C7">
        <w:rPr>
          <w:rFonts w:ascii="Calibri" w:hAnsi="Calibri" w:cs="Calibri"/>
          <w:b/>
          <w:sz w:val="22"/>
          <w:szCs w:val="22"/>
        </w:rPr>
        <w:t>22</w:t>
      </w:r>
      <w:r w:rsidRPr="006C226F">
        <w:rPr>
          <w:rFonts w:ascii="Calibri" w:hAnsi="Calibri" w:cs="Calibri"/>
          <w:b/>
          <w:sz w:val="22"/>
          <w:szCs w:val="22"/>
        </w:rPr>
        <w:t>. g.</w:t>
      </w:r>
    </w:p>
    <w:p w:rsidR="00B46089" w:rsidRPr="006C226F" w:rsidRDefault="00B46089" w:rsidP="004166D4">
      <w:pPr>
        <w:spacing w:line="276" w:lineRule="auto"/>
        <w:jc w:val="center"/>
        <w:rPr>
          <w:rFonts w:ascii="Calibri" w:hAnsi="Calibri" w:cs="Calibri"/>
          <w:sz w:val="22"/>
          <w:szCs w:val="22"/>
        </w:rPr>
      </w:pPr>
      <w:r w:rsidRPr="006C226F">
        <w:rPr>
          <w:rFonts w:ascii="Calibri" w:hAnsi="Calibri" w:cs="Calibri"/>
          <w:sz w:val="22"/>
          <w:szCs w:val="22"/>
        </w:rPr>
        <w:t>(Izvadak iz računovodstva)</w:t>
      </w:r>
    </w:p>
    <w:p w:rsidR="004166D4" w:rsidRPr="006C226F" w:rsidRDefault="004166D4" w:rsidP="004166D4">
      <w:pPr>
        <w:spacing w:line="360" w:lineRule="auto"/>
        <w:rPr>
          <w:rFonts w:ascii="Calibri" w:hAnsi="Calibri" w:cs="Calibri"/>
          <w:sz w:val="22"/>
          <w:szCs w:val="22"/>
        </w:rPr>
      </w:pPr>
    </w:p>
    <w:p w:rsidR="000A0BFA" w:rsidRPr="006C226F" w:rsidRDefault="000A0BFA" w:rsidP="004166D4">
      <w:pPr>
        <w:spacing w:line="360" w:lineRule="auto"/>
        <w:rPr>
          <w:rFonts w:ascii="Calibri" w:hAnsi="Calibri" w:cs="Calibri"/>
          <w:sz w:val="22"/>
          <w:szCs w:val="22"/>
        </w:rPr>
      </w:pPr>
    </w:p>
    <w:p w:rsidR="00B46089" w:rsidRPr="006C226F" w:rsidRDefault="00123E65" w:rsidP="007C47E9">
      <w:pPr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6C226F">
        <w:rPr>
          <w:rFonts w:ascii="Calibri" w:hAnsi="Calibri" w:cs="Calibri"/>
          <w:sz w:val="22"/>
          <w:szCs w:val="22"/>
        </w:rPr>
        <w:t xml:space="preserve">Sve poslovne promjene za razdoblje siječanj-lipanj </w:t>
      </w:r>
      <w:r w:rsidR="00B46089" w:rsidRPr="006C226F">
        <w:rPr>
          <w:rFonts w:ascii="Calibri" w:hAnsi="Calibri" w:cs="Calibri"/>
          <w:sz w:val="22"/>
          <w:szCs w:val="22"/>
        </w:rPr>
        <w:t>20</w:t>
      </w:r>
      <w:r w:rsidR="00FB02C7">
        <w:rPr>
          <w:rFonts w:ascii="Calibri" w:hAnsi="Calibri" w:cs="Calibri"/>
          <w:sz w:val="22"/>
          <w:szCs w:val="22"/>
        </w:rPr>
        <w:t>22</w:t>
      </w:r>
      <w:r w:rsidRPr="006C226F">
        <w:rPr>
          <w:rFonts w:ascii="Calibri" w:hAnsi="Calibri" w:cs="Calibri"/>
          <w:sz w:val="22"/>
          <w:szCs w:val="22"/>
        </w:rPr>
        <w:t xml:space="preserve">. godine evidentirane su prema Pravilniku </w:t>
      </w:r>
      <w:r w:rsidR="0066408A" w:rsidRPr="006C226F">
        <w:rPr>
          <w:rFonts w:ascii="Calibri" w:hAnsi="Calibri" w:cs="Calibri"/>
          <w:sz w:val="22"/>
          <w:szCs w:val="22"/>
        </w:rPr>
        <w:t xml:space="preserve">o </w:t>
      </w:r>
      <w:r w:rsidRPr="006C226F">
        <w:rPr>
          <w:rFonts w:ascii="Calibri" w:hAnsi="Calibri" w:cs="Calibri"/>
          <w:sz w:val="22"/>
          <w:szCs w:val="22"/>
        </w:rPr>
        <w:t>proračunskom računov</w:t>
      </w:r>
      <w:r w:rsidR="007F787A" w:rsidRPr="006C226F">
        <w:rPr>
          <w:rFonts w:ascii="Calibri" w:hAnsi="Calibri" w:cs="Calibri"/>
          <w:sz w:val="22"/>
          <w:szCs w:val="22"/>
        </w:rPr>
        <w:t xml:space="preserve">odstvu i računskom planu (NN </w:t>
      </w:r>
      <w:r w:rsidR="00FA01A3" w:rsidRPr="006C226F">
        <w:rPr>
          <w:rFonts w:ascii="Calibri" w:hAnsi="Calibri" w:cs="Calibri"/>
          <w:sz w:val="22"/>
          <w:szCs w:val="22"/>
        </w:rPr>
        <w:t>124/14</w:t>
      </w:r>
      <w:r w:rsidR="007F787A" w:rsidRPr="006C226F">
        <w:rPr>
          <w:rFonts w:ascii="Calibri" w:hAnsi="Calibri" w:cs="Calibri"/>
          <w:sz w:val="22"/>
          <w:szCs w:val="22"/>
        </w:rPr>
        <w:t xml:space="preserve">, </w:t>
      </w:r>
      <w:r w:rsidR="00FA01A3" w:rsidRPr="006C226F">
        <w:rPr>
          <w:rFonts w:ascii="Calibri" w:hAnsi="Calibri" w:cs="Calibri"/>
          <w:sz w:val="22"/>
          <w:szCs w:val="22"/>
        </w:rPr>
        <w:t>115/15, 87/16</w:t>
      </w:r>
      <w:r w:rsidR="002032C9" w:rsidRPr="006C226F">
        <w:rPr>
          <w:rFonts w:ascii="Calibri" w:hAnsi="Calibri" w:cs="Calibri"/>
          <w:sz w:val="22"/>
          <w:szCs w:val="22"/>
        </w:rPr>
        <w:t>, 3/18</w:t>
      </w:r>
      <w:r w:rsidR="005140D3">
        <w:rPr>
          <w:rFonts w:ascii="Calibri" w:hAnsi="Calibri" w:cs="Calibri"/>
          <w:sz w:val="22"/>
          <w:szCs w:val="22"/>
        </w:rPr>
        <w:t>, 126/19</w:t>
      </w:r>
      <w:r w:rsidR="008F5C76">
        <w:rPr>
          <w:rFonts w:ascii="Calibri" w:hAnsi="Calibri" w:cs="Calibri"/>
          <w:sz w:val="22"/>
          <w:szCs w:val="22"/>
        </w:rPr>
        <w:t>, 145/20, 32/21</w:t>
      </w:r>
      <w:r w:rsidRPr="006C226F">
        <w:rPr>
          <w:rFonts w:ascii="Calibri" w:hAnsi="Calibri" w:cs="Calibri"/>
          <w:sz w:val="22"/>
          <w:szCs w:val="22"/>
        </w:rPr>
        <w:t>).</w:t>
      </w:r>
    </w:p>
    <w:p w:rsidR="00BA3FF1" w:rsidRPr="006C226F" w:rsidRDefault="00BA3FF1" w:rsidP="007C47E9">
      <w:pPr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:rsidR="00B46089" w:rsidRPr="006C226F" w:rsidRDefault="00B46089" w:rsidP="007C47E9">
      <w:pPr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6C226F">
        <w:rPr>
          <w:rFonts w:ascii="Calibri" w:hAnsi="Calibri" w:cs="Calibri"/>
          <w:sz w:val="22"/>
          <w:szCs w:val="22"/>
        </w:rPr>
        <w:t>Na temelju podataka iz računovodstva sastavljeni su  financijski izvještaji na propisanim obrascima</w:t>
      </w:r>
      <w:r w:rsidR="00CE175F" w:rsidRPr="006C226F">
        <w:rPr>
          <w:rFonts w:ascii="Calibri" w:hAnsi="Calibri" w:cs="Calibri"/>
          <w:sz w:val="22"/>
          <w:szCs w:val="22"/>
        </w:rPr>
        <w:t xml:space="preserve"> (PR-RAS, OBVEZE</w:t>
      </w:r>
      <w:r w:rsidR="0066408A" w:rsidRPr="006C226F">
        <w:rPr>
          <w:rFonts w:ascii="Calibri" w:hAnsi="Calibri" w:cs="Calibri"/>
          <w:sz w:val="22"/>
          <w:szCs w:val="22"/>
        </w:rPr>
        <w:t xml:space="preserve"> i</w:t>
      </w:r>
      <w:r w:rsidR="00123E65" w:rsidRPr="006C226F">
        <w:rPr>
          <w:rFonts w:ascii="Calibri" w:hAnsi="Calibri" w:cs="Calibri"/>
          <w:sz w:val="22"/>
          <w:szCs w:val="22"/>
        </w:rPr>
        <w:t xml:space="preserve"> BILJEŠKE</w:t>
      </w:r>
      <w:r w:rsidR="00CE175F" w:rsidRPr="006C226F">
        <w:rPr>
          <w:rFonts w:ascii="Calibri" w:hAnsi="Calibri" w:cs="Calibri"/>
          <w:sz w:val="22"/>
          <w:szCs w:val="22"/>
        </w:rPr>
        <w:t>)</w:t>
      </w:r>
      <w:r w:rsidRPr="006C226F">
        <w:rPr>
          <w:rFonts w:ascii="Calibri" w:hAnsi="Calibri" w:cs="Calibri"/>
          <w:sz w:val="22"/>
          <w:szCs w:val="22"/>
        </w:rPr>
        <w:t xml:space="preserve">, koji </w:t>
      </w:r>
      <w:r w:rsidR="00500F0C">
        <w:rPr>
          <w:rFonts w:ascii="Calibri" w:hAnsi="Calibri" w:cs="Calibri"/>
          <w:sz w:val="22"/>
          <w:szCs w:val="22"/>
        </w:rPr>
        <w:t xml:space="preserve">su </w:t>
      </w:r>
      <w:r w:rsidR="005954F1" w:rsidRPr="006C226F">
        <w:rPr>
          <w:rFonts w:ascii="Calibri" w:hAnsi="Calibri" w:cs="Calibri"/>
          <w:sz w:val="22"/>
          <w:szCs w:val="22"/>
        </w:rPr>
        <w:t>u propisanom roku</w:t>
      </w:r>
      <w:r w:rsidR="004307C9">
        <w:rPr>
          <w:rFonts w:ascii="Calibri" w:hAnsi="Calibri" w:cs="Calibri"/>
          <w:sz w:val="22"/>
          <w:szCs w:val="22"/>
        </w:rPr>
        <w:t xml:space="preserve"> </w:t>
      </w:r>
      <w:r w:rsidRPr="006C226F">
        <w:rPr>
          <w:rFonts w:ascii="Calibri" w:hAnsi="Calibri" w:cs="Calibri"/>
          <w:sz w:val="22"/>
          <w:szCs w:val="22"/>
        </w:rPr>
        <w:t>dostavljeni nadležnim organima</w:t>
      </w:r>
      <w:r w:rsidR="0066408A" w:rsidRPr="006C226F">
        <w:rPr>
          <w:rFonts w:ascii="Calibri" w:hAnsi="Calibri" w:cs="Calibri"/>
          <w:sz w:val="22"/>
          <w:szCs w:val="22"/>
        </w:rPr>
        <w:t>.</w:t>
      </w:r>
    </w:p>
    <w:p w:rsidR="000A0BFA" w:rsidRPr="006C226F" w:rsidRDefault="000A0BFA" w:rsidP="007C47E9">
      <w:pPr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:rsidR="00B46089" w:rsidRPr="006C226F" w:rsidRDefault="00FB02C7" w:rsidP="007C47E9">
      <w:pPr>
        <w:spacing w:line="360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Z</w:t>
      </w:r>
      <w:r w:rsidR="00B46089" w:rsidRPr="006C226F">
        <w:rPr>
          <w:rFonts w:ascii="Calibri" w:hAnsi="Calibri" w:cs="Calibri"/>
          <w:sz w:val="22"/>
          <w:szCs w:val="22"/>
        </w:rPr>
        <w:t>a ustrojstvene jedinice u sastavu škole</w:t>
      </w:r>
      <w:r w:rsidR="007C47E9" w:rsidRPr="006C226F">
        <w:rPr>
          <w:rFonts w:ascii="Calibri" w:hAnsi="Calibri" w:cs="Calibri"/>
          <w:sz w:val="22"/>
          <w:szCs w:val="22"/>
        </w:rPr>
        <w:t>,</w:t>
      </w:r>
      <w:r w:rsidR="00B46089" w:rsidRPr="006C226F">
        <w:rPr>
          <w:rFonts w:ascii="Calibri" w:hAnsi="Calibri" w:cs="Calibri"/>
          <w:sz w:val="22"/>
          <w:szCs w:val="22"/>
        </w:rPr>
        <w:t xml:space="preserve"> pri</w:t>
      </w:r>
      <w:r w:rsidR="0066408A" w:rsidRPr="006C226F">
        <w:rPr>
          <w:rFonts w:ascii="Calibri" w:hAnsi="Calibri" w:cs="Calibri"/>
          <w:sz w:val="22"/>
          <w:szCs w:val="22"/>
        </w:rPr>
        <w:t>hodi i rashodi</w:t>
      </w:r>
      <w:r w:rsidR="00B46089" w:rsidRPr="006C226F">
        <w:rPr>
          <w:rFonts w:ascii="Calibri" w:hAnsi="Calibri" w:cs="Calibri"/>
          <w:sz w:val="22"/>
          <w:szCs w:val="22"/>
        </w:rPr>
        <w:t xml:space="preserve"> </w:t>
      </w:r>
      <w:r w:rsidR="007C47E9" w:rsidRPr="006C226F">
        <w:rPr>
          <w:rFonts w:ascii="Calibri" w:hAnsi="Calibri" w:cs="Calibri"/>
          <w:sz w:val="22"/>
          <w:szCs w:val="22"/>
        </w:rPr>
        <w:t xml:space="preserve">se </w:t>
      </w:r>
      <w:r w:rsidR="00B46089" w:rsidRPr="006C226F">
        <w:rPr>
          <w:rFonts w:ascii="Calibri" w:hAnsi="Calibri" w:cs="Calibri"/>
          <w:sz w:val="22"/>
          <w:szCs w:val="22"/>
        </w:rPr>
        <w:t>an</w:t>
      </w:r>
      <w:r w:rsidR="0066408A" w:rsidRPr="006C226F">
        <w:rPr>
          <w:rFonts w:ascii="Calibri" w:hAnsi="Calibri" w:cs="Calibri"/>
          <w:sz w:val="22"/>
          <w:szCs w:val="22"/>
        </w:rPr>
        <w:t>alitički prate i ev</w:t>
      </w:r>
      <w:r w:rsidR="007C47E9" w:rsidRPr="006C226F">
        <w:rPr>
          <w:rFonts w:ascii="Calibri" w:hAnsi="Calibri" w:cs="Calibri"/>
          <w:sz w:val="22"/>
          <w:szCs w:val="22"/>
        </w:rPr>
        <w:t>identiraju u računovodstvu</w:t>
      </w:r>
      <w:r w:rsidR="0066408A" w:rsidRPr="006C226F">
        <w:rPr>
          <w:rFonts w:ascii="Calibri" w:hAnsi="Calibri" w:cs="Calibri"/>
          <w:sz w:val="22"/>
          <w:szCs w:val="22"/>
        </w:rPr>
        <w:t>.</w:t>
      </w:r>
    </w:p>
    <w:p w:rsidR="006F27AE" w:rsidRPr="006C226F" w:rsidRDefault="006F27AE" w:rsidP="00443339">
      <w:pPr>
        <w:spacing w:line="360" w:lineRule="auto"/>
        <w:jc w:val="both"/>
        <w:rPr>
          <w:rFonts w:ascii="Calibri" w:hAnsi="Calibri" w:cs="Calibri"/>
          <w:b/>
          <w:sz w:val="22"/>
          <w:szCs w:val="22"/>
        </w:rPr>
      </w:pPr>
    </w:p>
    <w:p w:rsidR="007C47E9" w:rsidRDefault="0066408A" w:rsidP="002032C9">
      <w:pPr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6C226F">
        <w:rPr>
          <w:rFonts w:ascii="Calibri" w:hAnsi="Calibri" w:cs="Calibri"/>
          <w:sz w:val="22"/>
          <w:szCs w:val="22"/>
        </w:rPr>
        <w:t>Ukupni prihodi za razdoblj</w:t>
      </w:r>
      <w:r w:rsidR="00500F0C">
        <w:rPr>
          <w:rFonts w:ascii="Calibri" w:hAnsi="Calibri" w:cs="Calibri"/>
          <w:sz w:val="22"/>
          <w:szCs w:val="22"/>
        </w:rPr>
        <w:t xml:space="preserve">e </w:t>
      </w:r>
      <w:r w:rsidR="00FB02C7">
        <w:rPr>
          <w:rFonts w:ascii="Calibri" w:hAnsi="Calibri" w:cs="Calibri"/>
          <w:sz w:val="22"/>
          <w:szCs w:val="22"/>
        </w:rPr>
        <w:t>od 1. siječnja do 30. lipnja 2022</w:t>
      </w:r>
      <w:r w:rsidRPr="006C226F">
        <w:rPr>
          <w:rFonts w:ascii="Calibri" w:hAnsi="Calibri" w:cs="Calibri"/>
          <w:sz w:val="22"/>
          <w:szCs w:val="22"/>
        </w:rPr>
        <w:t xml:space="preserve">. g. iznose </w:t>
      </w:r>
      <w:r w:rsidR="00FB02C7">
        <w:rPr>
          <w:rFonts w:ascii="Calibri" w:hAnsi="Calibri" w:cs="Calibri"/>
          <w:sz w:val="22"/>
          <w:szCs w:val="22"/>
        </w:rPr>
        <w:t>2.396.824,32</w:t>
      </w:r>
      <w:r w:rsidR="002032C9" w:rsidRPr="006C226F">
        <w:rPr>
          <w:rFonts w:ascii="Calibri" w:hAnsi="Calibri" w:cs="Calibri"/>
          <w:sz w:val="22"/>
          <w:szCs w:val="22"/>
        </w:rPr>
        <w:t xml:space="preserve"> kn</w:t>
      </w:r>
      <w:r w:rsidRPr="006C226F">
        <w:rPr>
          <w:rFonts w:ascii="Calibri" w:hAnsi="Calibri" w:cs="Calibri"/>
          <w:sz w:val="22"/>
          <w:szCs w:val="22"/>
        </w:rPr>
        <w:t xml:space="preserve">, dok su ukupni rashodi </w:t>
      </w:r>
      <w:r w:rsidR="00FB02C7">
        <w:rPr>
          <w:rFonts w:ascii="Calibri" w:hAnsi="Calibri" w:cs="Calibri"/>
          <w:sz w:val="22"/>
          <w:szCs w:val="22"/>
        </w:rPr>
        <w:t>2.451.507,13</w:t>
      </w:r>
      <w:r w:rsidR="004307C9">
        <w:rPr>
          <w:rFonts w:ascii="Calibri" w:hAnsi="Calibri" w:cs="Calibri"/>
          <w:sz w:val="22"/>
          <w:szCs w:val="22"/>
        </w:rPr>
        <w:t xml:space="preserve"> </w:t>
      </w:r>
      <w:r w:rsidRPr="006C226F">
        <w:rPr>
          <w:rFonts w:ascii="Calibri" w:hAnsi="Calibri" w:cs="Calibri"/>
          <w:sz w:val="22"/>
          <w:szCs w:val="22"/>
        </w:rPr>
        <w:t xml:space="preserve">kn. U ovom obračunskom razdoblju je Škola ostvarila negativan financijski rezultat </w:t>
      </w:r>
      <w:r w:rsidR="002032C9" w:rsidRPr="006C226F">
        <w:rPr>
          <w:rFonts w:ascii="Calibri" w:hAnsi="Calibri" w:cs="Calibri"/>
          <w:sz w:val="22"/>
          <w:szCs w:val="22"/>
        </w:rPr>
        <w:t>koji je financiran viškom prihoda iz prethodnih razdoblja.</w:t>
      </w:r>
      <w:r w:rsidR="004C13EC" w:rsidRPr="006C226F">
        <w:rPr>
          <w:rFonts w:ascii="Calibri" w:hAnsi="Calibri" w:cs="Calibri"/>
          <w:sz w:val="22"/>
          <w:szCs w:val="22"/>
        </w:rPr>
        <w:t xml:space="preserve"> </w:t>
      </w:r>
    </w:p>
    <w:p w:rsidR="008B222F" w:rsidRPr="006C226F" w:rsidRDefault="008B222F" w:rsidP="002032C9">
      <w:pPr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:rsidR="002032C9" w:rsidRDefault="002032C9" w:rsidP="002032C9">
      <w:pPr>
        <w:spacing w:line="360" w:lineRule="auto"/>
        <w:jc w:val="both"/>
        <w:rPr>
          <w:rFonts w:ascii="Calibri" w:eastAsia="Calibri" w:hAnsi="Calibri" w:cs="Calibri"/>
          <w:b/>
          <w:sz w:val="22"/>
          <w:szCs w:val="22"/>
        </w:rPr>
      </w:pPr>
      <w:r w:rsidRPr="008B222F">
        <w:rPr>
          <w:rFonts w:ascii="Calibri" w:eastAsia="Calibri" w:hAnsi="Calibri" w:cs="Calibri"/>
          <w:b/>
          <w:sz w:val="22"/>
          <w:szCs w:val="22"/>
        </w:rPr>
        <w:t xml:space="preserve">Prihodi i rashodi se u računovodstvu Škole prate prema izvorima financiranja pa iz navedenog proizlazi slijedeće: </w:t>
      </w:r>
    </w:p>
    <w:p w:rsidR="008B222F" w:rsidRPr="008B222F" w:rsidRDefault="008B222F" w:rsidP="002032C9">
      <w:pPr>
        <w:spacing w:line="360" w:lineRule="auto"/>
        <w:jc w:val="both"/>
        <w:rPr>
          <w:rFonts w:ascii="Calibri" w:eastAsia="Calibri" w:hAnsi="Calibri" w:cs="Calibri"/>
          <w:b/>
          <w:sz w:val="22"/>
          <w:szCs w:val="22"/>
        </w:rPr>
      </w:pPr>
    </w:p>
    <w:p w:rsidR="002032C9" w:rsidRPr="006C226F" w:rsidRDefault="002032C9" w:rsidP="002032C9">
      <w:pPr>
        <w:spacing w:line="360" w:lineRule="auto"/>
        <w:jc w:val="both"/>
        <w:rPr>
          <w:rFonts w:ascii="Calibri" w:eastAsia="Calibri" w:hAnsi="Calibri" w:cs="Calibri"/>
          <w:sz w:val="22"/>
          <w:szCs w:val="22"/>
        </w:rPr>
      </w:pPr>
      <w:r w:rsidRPr="006C226F">
        <w:rPr>
          <w:rFonts w:ascii="Calibri" w:eastAsia="Calibri" w:hAnsi="Calibri" w:cs="Calibri"/>
          <w:sz w:val="22"/>
          <w:szCs w:val="22"/>
        </w:rPr>
        <w:t>-prihodi MZO-a utrošeni su namjenski</w:t>
      </w:r>
      <w:r w:rsidR="00FB02C7">
        <w:rPr>
          <w:rFonts w:ascii="Calibri" w:eastAsia="Calibri" w:hAnsi="Calibri" w:cs="Calibri"/>
          <w:sz w:val="22"/>
          <w:szCs w:val="22"/>
        </w:rPr>
        <w:t xml:space="preserve"> </w:t>
      </w:r>
      <w:r w:rsidR="008100E0" w:rsidRPr="006C226F">
        <w:rPr>
          <w:rFonts w:ascii="Calibri" w:eastAsia="Calibri" w:hAnsi="Calibri" w:cs="Calibri"/>
          <w:sz w:val="22"/>
          <w:szCs w:val="22"/>
        </w:rPr>
        <w:t xml:space="preserve"> </w:t>
      </w:r>
      <w:r w:rsidR="007208E9">
        <w:rPr>
          <w:rFonts w:ascii="Calibri" w:eastAsia="Calibri" w:hAnsi="Calibri" w:cs="Calibri"/>
          <w:sz w:val="22"/>
          <w:szCs w:val="22"/>
        </w:rPr>
        <w:t xml:space="preserve">(plaće, udžbenici za učenike iz Ukrajine, testiranje na </w:t>
      </w:r>
      <w:proofErr w:type="spellStart"/>
      <w:r w:rsidR="007208E9">
        <w:rPr>
          <w:rFonts w:ascii="Calibri" w:eastAsia="Calibri" w:hAnsi="Calibri" w:cs="Calibri"/>
          <w:sz w:val="22"/>
          <w:szCs w:val="22"/>
        </w:rPr>
        <w:t>Covid</w:t>
      </w:r>
      <w:proofErr w:type="spellEnd"/>
      <w:r w:rsidR="007208E9">
        <w:rPr>
          <w:rFonts w:ascii="Calibri" w:eastAsia="Calibri" w:hAnsi="Calibri" w:cs="Calibri"/>
          <w:sz w:val="22"/>
          <w:szCs w:val="22"/>
        </w:rPr>
        <w:t>-19, tužbe)</w:t>
      </w:r>
    </w:p>
    <w:p w:rsidR="00EC7AD3" w:rsidRPr="006C226F" w:rsidRDefault="00500F0C" w:rsidP="002032C9">
      <w:pPr>
        <w:spacing w:line="360" w:lineRule="auto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-prihodi nadležnog proračuna manj</w:t>
      </w:r>
      <w:r w:rsidR="004307C9">
        <w:rPr>
          <w:rFonts w:ascii="Calibri" w:eastAsia="Calibri" w:hAnsi="Calibri" w:cs="Calibri"/>
          <w:sz w:val="22"/>
          <w:szCs w:val="22"/>
        </w:rPr>
        <w:t>i</w:t>
      </w:r>
      <w:r w:rsidR="002032C9" w:rsidRPr="006C226F">
        <w:rPr>
          <w:rFonts w:ascii="Calibri" w:eastAsia="Calibri" w:hAnsi="Calibri" w:cs="Calibri"/>
          <w:sz w:val="22"/>
          <w:szCs w:val="22"/>
        </w:rPr>
        <w:t xml:space="preserve"> su od rashoda za </w:t>
      </w:r>
      <w:proofErr w:type="spellStart"/>
      <w:r w:rsidR="002032C9" w:rsidRPr="006C226F">
        <w:rPr>
          <w:rFonts w:ascii="Calibri" w:eastAsia="Calibri" w:hAnsi="Calibri" w:cs="Calibri"/>
          <w:sz w:val="22"/>
          <w:szCs w:val="22"/>
        </w:rPr>
        <w:t>cca</w:t>
      </w:r>
      <w:proofErr w:type="spellEnd"/>
      <w:r w:rsidR="002032C9" w:rsidRPr="006C226F">
        <w:rPr>
          <w:rFonts w:ascii="Calibri" w:eastAsia="Calibri" w:hAnsi="Calibri" w:cs="Calibri"/>
          <w:sz w:val="22"/>
          <w:szCs w:val="22"/>
        </w:rPr>
        <w:t xml:space="preserve"> </w:t>
      </w:r>
      <w:r w:rsidR="00FB02C7">
        <w:rPr>
          <w:rFonts w:ascii="Calibri" w:eastAsia="Calibri" w:hAnsi="Calibri" w:cs="Calibri"/>
          <w:sz w:val="22"/>
          <w:szCs w:val="22"/>
        </w:rPr>
        <w:t>50</w:t>
      </w:r>
      <w:r w:rsidR="004307C9">
        <w:rPr>
          <w:rFonts w:ascii="Calibri" w:eastAsia="Calibri" w:hAnsi="Calibri" w:cs="Calibri"/>
          <w:sz w:val="22"/>
          <w:szCs w:val="22"/>
        </w:rPr>
        <w:t xml:space="preserve">.000 </w:t>
      </w:r>
      <w:r w:rsidR="002032C9" w:rsidRPr="006C226F">
        <w:rPr>
          <w:rFonts w:ascii="Calibri" w:eastAsia="Calibri" w:hAnsi="Calibri" w:cs="Calibri"/>
          <w:sz w:val="22"/>
          <w:szCs w:val="22"/>
        </w:rPr>
        <w:t>kn</w:t>
      </w:r>
      <w:r w:rsidR="00FB02C7">
        <w:rPr>
          <w:rFonts w:ascii="Calibri" w:eastAsia="Calibri" w:hAnsi="Calibri" w:cs="Calibri"/>
          <w:sz w:val="22"/>
          <w:szCs w:val="22"/>
        </w:rPr>
        <w:t xml:space="preserve">. </w:t>
      </w:r>
      <w:r w:rsidR="008100E0" w:rsidRPr="006C226F">
        <w:rPr>
          <w:rFonts w:ascii="Calibri" w:eastAsia="Calibri" w:hAnsi="Calibri" w:cs="Calibri"/>
          <w:sz w:val="22"/>
          <w:szCs w:val="22"/>
        </w:rPr>
        <w:t>Međimurska županija duguje sredstva</w:t>
      </w:r>
      <w:r w:rsidR="0031082C">
        <w:rPr>
          <w:rFonts w:ascii="Calibri" w:eastAsia="Calibri" w:hAnsi="Calibri" w:cs="Calibri"/>
          <w:sz w:val="22"/>
          <w:szCs w:val="22"/>
        </w:rPr>
        <w:t xml:space="preserve"> za projekte</w:t>
      </w:r>
      <w:r w:rsidR="008100E0" w:rsidRPr="006C226F">
        <w:rPr>
          <w:rFonts w:ascii="Calibri" w:eastAsia="Calibri" w:hAnsi="Calibri" w:cs="Calibri"/>
          <w:sz w:val="22"/>
          <w:szCs w:val="22"/>
        </w:rPr>
        <w:t xml:space="preserve"> „Školska shema“, „Škole jednakih mogućnosti“ i „Školski obroci“</w:t>
      </w:r>
      <w:r w:rsidR="0070153E">
        <w:rPr>
          <w:rFonts w:ascii="Calibri" w:eastAsia="Calibri" w:hAnsi="Calibri" w:cs="Calibri"/>
          <w:sz w:val="22"/>
          <w:szCs w:val="22"/>
        </w:rPr>
        <w:t>,</w:t>
      </w:r>
      <w:r w:rsidR="008100E0" w:rsidRPr="006C226F">
        <w:rPr>
          <w:rFonts w:ascii="Calibri" w:eastAsia="Calibri" w:hAnsi="Calibri" w:cs="Calibri"/>
          <w:sz w:val="22"/>
          <w:szCs w:val="22"/>
        </w:rPr>
        <w:t xml:space="preserve"> </w:t>
      </w:r>
      <w:r w:rsidR="004307C9">
        <w:rPr>
          <w:rFonts w:ascii="Calibri" w:eastAsia="Calibri" w:hAnsi="Calibri" w:cs="Calibri"/>
          <w:sz w:val="22"/>
          <w:szCs w:val="22"/>
        </w:rPr>
        <w:t>i to</w:t>
      </w:r>
      <w:r w:rsidR="008100E0" w:rsidRPr="006C226F">
        <w:rPr>
          <w:rFonts w:ascii="Calibri" w:eastAsia="Calibri" w:hAnsi="Calibri" w:cs="Calibri"/>
          <w:sz w:val="22"/>
          <w:szCs w:val="22"/>
        </w:rPr>
        <w:t xml:space="preserve"> će se nastojati naplatiti u narednom razdoblju</w:t>
      </w:r>
      <w:r w:rsidR="00FB02C7">
        <w:rPr>
          <w:rFonts w:ascii="Calibri" w:eastAsia="Calibri" w:hAnsi="Calibri" w:cs="Calibri"/>
          <w:sz w:val="22"/>
          <w:szCs w:val="22"/>
        </w:rPr>
        <w:t xml:space="preserve">. Također, </w:t>
      </w:r>
      <w:r w:rsidR="00EC7AD3">
        <w:rPr>
          <w:rFonts w:ascii="Calibri" w:eastAsia="Calibri" w:hAnsi="Calibri" w:cs="Calibri"/>
          <w:sz w:val="22"/>
          <w:szCs w:val="22"/>
        </w:rPr>
        <w:t xml:space="preserve">smanjili su se </w:t>
      </w:r>
      <w:r w:rsidR="00FB02C7">
        <w:rPr>
          <w:rFonts w:ascii="Calibri" w:eastAsia="Calibri" w:hAnsi="Calibri" w:cs="Calibri"/>
          <w:sz w:val="22"/>
          <w:szCs w:val="22"/>
        </w:rPr>
        <w:t xml:space="preserve">prihodi za materijalna sredstva su </w:t>
      </w:r>
      <w:r w:rsidR="00EC7AD3">
        <w:rPr>
          <w:rFonts w:ascii="Calibri" w:eastAsia="Calibri" w:hAnsi="Calibri" w:cs="Calibri"/>
          <w:sz w:val="22"/>
          <w:szCs w:val="22"/>
        </w:rPr>
        <w:t>odnosu na prošle godine</w:t>
      </w:r>
    </w:p>
    <w:p w:rsidR="002032C9" w:rsidRDefault="002032C9" w:rsidP="002032C9">
      <w:pPr>
        <w:spacing w:line="360" w:lineRule="auto"/>
        <w:jc w:val="both"/>
        <w:rPr>
          <w:rFonts w:ascii="Calibri" w:eastAsia="Calibri" w:hAnsi="Calibri" w:cs="Calibri"/>
          <w:sz w:val="22"/>
          <w:szCs w:val="22"/>
        </w:rPr>
      </w:pPr>
      <w:r w:rsidRPr="006C226F">
        <w:rPr>
          <w:rFonts w:ascii="Calibri" w:eastAsia="Calibri" w:hAnsi="Calibri" w:cs="Calibri"/>
          <w:sz w:val="22"/>
          <w:szCs w:val="22"/>
        </w:rPr>
        <w:lastRenderedPageBreak/>
        <w:t xml:space="preserve">-školska kuhinja poslovala je </w:t>
      </w:r>
      <w:r w:rsidR="006C226F">
        <w:rPr>
          <w:rFonts w:ascii="Calibri" w:eastAsia="Calibri" w:hAnsi="Calibri" w:cs="Calibri"/>
          <w:sz w:val="22"/>
          <w:szCs w:val="22"/>
        </w:rPr>
        <w:t xml:space="preserve">negativno, manjak je </w:t>
      </w:r>
      <w:proofErr w:type="spellStart"/>
      <w:r w:rsidR="006C226F">
        <w:rPr>
          <w:rFonts w:ascii="Calibri" w:eastAsia="Calibri" w:hAnsi="Calibri" w:cs="Calibri"/>
          <w:sz w:val="22"/>
          <w:szCs w:val="22"/>
        </w:rPr>
        <w:t>cca</w:t>
      </w:r>
      <w:proofErr w:type="spellEnd"/>
      <w:r w:rsidR="006C226F">
        <w:rPr>
          <w:rFonts w:ascii="Calibri" w:eastAsia="Calibri" w:hAnsi="Calibri" w:cs="Calibri"/>
          <w:sz w:val="22"/>
          <w:szCs w:val="22"/>
        </w:rPr>
        <w:t xml:space="preserve"> </w:t>
      </w:r>
      <w:r w:rsidR="00EC7AD3">
        <w:rPr>
          <w:rFonts w:ascii="Calibri" w:eastAsia="Calibri" w:hAnsi="Calibri" w:cs="Calibri"/>
          <w:sz w:val="22"/>
          <w:szCs w:val="22"/>
        </w:rPr>
        <w:t>11</w:t>
      </w:r>
      <w:r w:rsidR="00E53E46">
        <w:rPr>
          <w:rFonts w:ascii="Calibri" w:eastAsia="Calibri" w:hAnsi="Calibri" w:cs="Calibri"/>
          <w:sz w:val="22"/>
          <w:szCs w:val="22"/>
        </w:rPr>
        <w:t>.0</w:t>
      </w:r>
      <w:r w:rsidR="004307C9">
        <w:rPr>
          <w:rFonts w:ascii="Calibri" w:eastAsia="Calibri" w:hAnsi="Calibri" w:cs="Calibri"/>
          <w:sz w:val="22"/>
          <w:szCs w:val="22"/>
        </w:rPr>
        <w:t xml:space="preserve">00 </w:t>
      </w:r>
      <w:r w:rsidRPr="006C226F">
        <w:rPr>
          <w:rFonts w:ascii="Calibri" w:eastAsia="Calibri" w:hAnsi="Calibri" w:cs="Calibri"/>
          <w:sz w:val="22"/>
          <w:szCs w:val="22"/>
        </w:rPr>
        <w:t>kn</w:t>
      </w:r>
      <w:r w:rsidR="007208E9">
        <w:rPr>
          <w:rFonts w:ascii="Calibri" w:eastAsia="Calibri" w:hAnsi="Calibri" w:cs="Calibri"/>
          <w:sz w:val="22"/>
          <w:szCs w:val="22"/>
        </w:rPr>
        <w:t xml:space="preserve">, također </w:t>
      </w:r>
      <w:r w:rsidR="004307C9">
        <w:rPr>
          <w:rFonts w:ascii="Calibri" w:eastAsia="Calibri" w:hAnsi="Calibri" w:cs="Calibri"/>
          <w:sz w:val="22"/>
          <w:szCs w:val="22"/>
        </w:rPr>
        <w:t>Međimurska županija duguje sredstva za šk</w:t>
      </w:r>
      <w:r w:rsidR="00E53E46">
        <w:rPr>
          <w:rFonts w:ascii="Calibri" w:eastAsia="Calibri" w:hAnsi="Calibri" w:cs="Calibri"/>
          <w:sz w:val="22"/>
          <w:szCs w:val="22"/>
        </w:rPr>
        <w:t xml:space="preserve">olsku kuhinju </w:t>
      </w:r>
      <w:r w:rsidR="00EC7AD3">
        <w:rPr>
          <w:rFonts w:ascii="Calibri" w:eastAsia="Calibri" w:hAnsi="Calibri" w:cs="Calibri"/>
          <w:sz w:val="22"/>
          <w:szCs w:val="22"/>
        </w:rPr>
        <w:t>(FEAD)</w:t>
      </w:r>
    </w:p>
    <w:p w:rsidR="007208E9" w:rsidRDefault="007208E9" w:rsidP="002032C9">
      <w:pPr>
        <w:spacing w:line="360" w:lineRule="auto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-ostala sufinanciranja od strane roditelja, namjenski se pokrivaju (izleti,fotografije)</w:t>
      </w:r>
    </w:p>
    <w:p w:rsidR="007208E9" w:rsidRPr="006C226F" w:rsidRDefault="007208E9" w:rsidP="002032C9">
      <w:pPr>
        <w:spacing w:line="360" w:lineRule="auto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-od vlastitih prihoda, ostvareni je prihod od otkupa starog papira</w:t>
      </w:r>
    </w:p>
    <w:p w:rsidR="002032C9" w:rsidRPr="006C226F" w:rsidRDefault="002032C9" w:rsidP="002032C9">
      <w:pPr>
        <w:spacing w:line="360" w:lineRule="auto"/>
        <w:jc w:val="both"/>
        <w:rPr>
          <w:rFonts w:ascii="Calibri" w:eastAsia="Calibri" w:hAnsi="Calibri" w:cs="Calibri"/>
          <w:sz w:val="22"/>
          <w:szCs w:val="22"/>
        </w:rPr>
      </w:pPr>
      <w:r w:rsidRPr="006C226F">
        <w:rPr>
          <w:rFonts w:ascii="Calibri" w:eastAsia="Calibri" w:hAnsi="Calibri" w:cs="Calibri"/>
          <w:sz w:val="22"/>
          <w:szCs w:val="22"/>
        </w:rPr>
        <w:t>-učenička zadruga „</w:t>
      </w:r>
      <w:proofErr w:type="spellStart"/>
      <w:r w:rsidRPr="006C226F">
        <w:rPr>
          <w:rFonts w:ascii="Calibri" w:eastAsia="Calibri" w:hAnsi="Calibri" w:cs="Calibri"/>
          <w:sz w:val="22"/>
          <w:szCs w:val="22"/>
        </w:rPr>
        <w:t>Tinček</w:t>
      </w:r>
      <w:proofErr w:type="spellEnd"/>
      <w:r w:rsidRPr="006C226F">
        <w:rPr>
          <w:rFonts w:ascii="Calibri" w:eastAsia="Calibri" w:hAnsi="Calibri" w:cs="Calibri"/>
          <w:sz w:val="22"/>
          <w:szCs w:val="22"/>
        </w:rPr>
        <w:t xml:space="preserve">“ </w:t>
      </w:r>
      <w:r w:rsidR="00E53E46">
        <w:rPr>
          <w:rFonts w:ascii="Calibri" w:eastAsia="Calibri" w:hAnsi="Calibri" w:cs="Calibri"/>
          <w:sz w:val="22"/>
          <w:szCs w:val="22"/>
        </w:rPr>
        <w:t>je ostvarila negativan rezultat</w:t>
      </w:r>
      <w:r w:rsidRPr="006C226F">
        <w:rPr>
          <w:rFonts w:ascii="Calibri" w:eastAsia="Calibri" w:hAnsi="Calibri" w:cs="Calibri"/>
          <w:sz w:val="22"/>
          <w:szCs w:val="22"/>
        </w:rPr>
        <w:t xml:space="preserve"> jer se prihodi zadruge najvećim dijelom realiziraju u drugoj polovici godi</w:t>
      </w:r>
      <w:r w:rsidR="008100E0" w:rsidRPr="006C226F">
        <w:rPr>
          <w:rFonts w:ascii="Calibri" w:eastAsia="Calibri" w:hAnsi="Calibri" w:cs="Calibri"/>
          <w:sz w:val="22"/>
          <w:szCs w:val="22"/>
        </w:rPr>
        <w:t>ne, dok su rashodi veći u prvoj</w:t>
      </w:r>
    </w:p>
    <w:p w:rsidR="002032C9" w:rsidRDefault="007C47E9" w:rsidP="002032C9">
      <w:pPr>
        <w:spacing w:line="360" w:lineRule="auto"/>
        <w:jc w:val="both"/>
        <w:rPr>
          <w:rFonts w:ascii="Calibri" w:eastAsia="Calibri" w:hAnsi="Calibri" w:cs="Calibri"/>
          <w:sz w:val="22"/>
          <w:szCs w:val="22"/>
        </w:rPr>
      </w:pPr>
      <w:r w:rsidRPr="006C226F">
        <w:rPr>
          <w:rFonts w:ascii="Calibri" w:eastAsia="Calibri" w:hAnsi="Calibri" w:cs="Calibri"/>
          <w:sz w:val="22"/>
          <w:szCs w:val="22"/>
        </w:rPr>
        <w:t>-</w:t>
      </w:r>
      <w:r w:rsidR="006C226F">
        <w:rPr>
          <w:rFonts w:ascii="Calibri" w:eastAsia="Calibri" w:hAnsi="Calibri" w:cs="Calibri"/>
          <w:sz w:val="22"/>
          <w:szCs w:val="22"/>
        </w:rPr>
        <w:t xml:space="preserve">prihodi od </w:t>
      </w:r>
      <w:r w:rsidRPr="006C226F">
        <w:rPr>
          <w:rFonts w:ascii="Calibri" w:eastAsia="Calibri" w:hAnsi="Calibri" w:cs="Calibri"/>
          <w:sz w:val="22"/>
          <w:szCs w:val="22"/>
        </w:rPr>
        <w:t>donacija</w:t>
      </w:r>
      <w:r w:rsidR="00EC7AD3">
        <w:rPr>
          <w:rFonts w:ascii="Calibri" w:eastAsia="Calibri" w:hAnsi="Calibri" w:cs="Calibri"/>
          <w:sz w:val="22"/>
          <w:szCs w:val="22"/>
        </w:rPr>
        <w:t xml:space="preserve"> (2.500,00 kuna) primljeni su od fizičkih osoba (roditelji učenika) za izradu sjenice u školskom voćnjaku</w:t>
      </w:r>
    </w:p>
    <w:p w:rsidR="00EC7AD3" w:rsidRDefault="00EC7AD3" w:rsidP="002032C9">
      <w:pPr>
        <w:spacing w:line="360" w:lineRule="auto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-prihodi iz Općinskog proračuna za financiranje sredstava po Ugovoru 2022.godine (izrada sjenice u školskom voćnjaku) u iznosu 10.000,00, namjenski se troše</w:t>
      </w:r>
    </w:p>
    <w:p w:rsidR="00E53E46" w:rsidRDefault="00E53E46" w:rsidP="002032C9">
      <w:pPr>
        <w:spacing w:line="360" w:lineRule="auto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-prihodi za mjeru pripravništva isplać</w:t>
      </w:r>
      <w:r w:rsidR="00EC7AD3">
        <w:rPr>
          <w:rFonts w:ascii="Calibri" w:eastAsia="Calibri" w:hAnsi="Calibri" w:cs="Calibri"/>
          <w:sz w:val="22"/>
          <w:szCs w:val="22"/>
        </w:rPr>
        <w:t>eni su u cijelosti od HZZ-a u 10.mj. 2021.godine, tako da u 2022</w:t>
      </w:r>
      <w:r>
        <w:rPr>
          <w:rFonts w:ascii="Calibri" w:eastAsia="Calibri" w:hAnsi="Calibri" w:cs="Calibri"/>
          <w:sz w:val="22"/>
          <w:szCs w:val="22"/>
        </w:rPr>
        <w:t xml:space="preserve">.godini imamo prikazane samo rashode za plaću pripravnika </w:t>
      </w:r>
      <w:r w:rsidR="00EC7AD3">
        <w:rPr>
          <w:rFonts w:ascii="Calibri" w:eastAsia="Calibri" w:hAnsi="Calibri" w:cs="Calibri"/>
          <w:sz w:val="22"/>
          <w:szCs w:val="22"/>
        </w:rPr>
        <w:t>razredne nastave</w:t>
      </w:r>
      <w:r>
        <w:rPr>
          <w:rFonts w:ascii="Calibri" w:eastAsia="Calibri" w:hAnsi="Calibri" w:cs="Calibri"/>
          <w:sz w:val="22"/>
          <w:szCs w:val="22"/>
        </w:rPr>
        <w:t xml:space="preserve"> (financiran iz prihoda koji je preneseni)</w:t>
      </w:r>
    </w:p>
    <w:p w:rsidR="00937034" w:rsidRPr="006C226F" w:rsidRDefault="00937034" w:rsidP="002032C9">
      <w:pPr>
        <w:spacing w:line="360" w:lineRule="auto"/>
        <w:jc w:val="both"/>
        <w:rPr>
          <w:rFonts w:ascii="Calibri" w:eastAsia="Calibri" w:hAnsi="Calibri" w:cs="Calibri"/>
          <w:sz w:val="22"/>
          <w:szCs w:val="22"/>
        </w:rPr>
      </w:pPr>
    </w:p>
    <w:p w:rsidR="00937034" w:rsidRPr="00BD53C5" w:rsidRDefault="00937034" w:rsidP="00937034">
      <w:pPr>
        <w:tabs>
          <w:tab w:val="left" w:pos="709"/>
        </w:tabs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BD53C5">
        <w:rPr>
          <w:rFonts w:ascii="Calibri" w:hAnsi="Calibri" w:cs="Calibri"/>
          <w:b/>
          <w:sz w:val="22"/>
          <w:szCs w:val="22"/>
        </w:rPr>
        <w:t xml:space="preserve">- </w:t>
      </w:r>
      <w:r w:rsidRPr="00BD53C5">
        <w:rPr>
          <w:rFonts w:ascii="Calibri" w:hAnsi="Calibri" w:cs="Calibri"/>
          <w:sz w:val="22"/>
          <w:szCs w:val="22"/>
        </w:rPr>
        <w:t xml:space="preserve">najveći udio u rashodima čine rashodi za zaposlene iznose 2.029.528,92 kn ili 83% ukupnih rashoda. </w:t>
      </w:r>
    </w:p>
    <w:p w:rsidR="00937034" w:rsidRPr="00BD53C5" w:rsidRDefault="00937034" w:rsidP="00937034">
      <w:pPr>
        <w:tabs>
          <w:tab w:val="left" w:pos="709"/>
        </w:tabs>
        <w:spacing w:line="360" w:lineRule="auto"/>
        <w:jc w:val="both"/>
        <w:rPr>
          <w:rFonts w:ascii="Calibri" w:hAnsi="Calibri" w:cs="Calibri"/>
          <w:b/>
          <w:sz w:val="22"/>
          <w:szCs w:val="22"/>
          <w:highlight w:val="cyan"/>
        </w:rPr>
      </w:pPr>
      <w:r w:rsidRPr="00BD53C5">
        <w:rPr>
          <w:rFonts w:ascii="Calibri" w:hAnsi="Calibri" w:cs="Calibri"/>
          <w:sz w:val="22"/>
          <w:szCs w:val="22"/>
        </w:rPr>
        <w:t xml:space="preserve">- materijalni rashodi iznose 418.400,64 kn </w:t>
      </w:r>
      <w:proofErr w:type="spellStart"/>
      <w:r w:rsidRPr="00BD53C5">
        <w:rPr>
          <w:rFonts w:ascii="Calibri" w:hAnsi="Calibri" w:cs="Calibri"/>
          <w:sz w:val="22"/>
          <w:szCs w:val="22"/>
        </w:rPr>
        <w:t>tj</w:t>
      </w:r>
      <w:proofErr w:type="spellEnd"/>
      <w:r w:rsidRPr="00BD53C5">
        <w:rPr>
          <w:rFonts w:ascii="Calibri" w:hAnsi="Calibri" w:cs="Calibri"/>
          <w:sz w:val="22"/>
          <w:szCs w:val="22"/>
        </w:rPr>
        <w:t>. 16,6%, a preostale rashode čine financijski rashodi koji za izvještajno razdoblje iznose 2.040,08 kn,  te naknade građanima i kućanstvima na temelju osiguranja i druge naknade koje obuhvaćaju nabavku radnih udžbenika financiranih od strane MZO-a.</w:t>
      </w:r>
    </w:p>
    <w:p w:rsidR="00937034" w:rsidRPr="00BD53C5" w:rsidRDefault="008B222F" w:rsidP="008B222F">
      <w:pPr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BD53C5">
        <w:rPr>
          <w:rFonts w:ascii="Calibri" w:hAnsi="Calibri" w:cs="Calibri"/>
          <w:sz w:val="22"/>
          <w:szCs w:val="22"/>
        </w:rPr>
        <w:t>- o</w:t>
      </w:r>
      <w:r w:rsidR="00937034" w:rsidRPr="00BD53C5">
        <w:rPr>
          <w:rFonts w:ascii="Calibri" w:hAnsi="Calibri" w:cs="Calibri"/>
          <w:sz w:val="22"/>
          <w:szCs w:val="22"/>
        </w:rPr>
        <w:t xml:space="preserve">stali rashodi za zaposlene </w:t>
      </w:r>
      <w:r w:rsidRPr="00BD53C5">
        <w:rPr>
          <w:rFonts w:ascii="Calibri" w:hAnsi="Calibri" w:cs="Calibri"/>
          <w:sz w:val="22"/>
          <w:szCs w:val="22"/>
        </w:rPr>
        <w:t>- o</w:t>
      </w:r>
      <w:r w:rsidR="00937034" w:rsidRPr="00BD53C5">
        <w:rPr>
          <w:rFonts w:ascii="Calibri" w:hAnsi="Calibri" w:cs="Calibri"/>
          <w:sz w:val="22"/>
          <w:szCs w:val="22"/>
        </w:rPr>
        <w:t>vaj rashod ovisi isključivo o ostvarivanju materijalnih prava zaposlenika prema kolektivnom ugovoru u određenoj kalendarskoj godini te je tako u 2022</w:t>
      </w:r>
      <w:r w:rsidRPr="00BD53C5">
        <w:rPr>
          <w:rFonts w:ascii="Calibri" w:hAnsi="Calibri" w:cs="Calibri"/>
          <w:sz w:val="22"/>
          <w:szCs w:val="22"/>
        </w:rPr>
        <w:t>. veći nego u prethodnoj godini</w:t>
      </w:r>
    </w:p>
    <w:p w:rsidR="008B222F" w:rsidRPr="00BD53C5" w:rsidRDefault="008B222F" w:rsidP="008B222F">
      <w:pPr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:rsidR="00937034" w:rsidRPr="00BD53C5" w:rsidRDefault="008B222F" w:rsidP="008B222F">
      <w:pPr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BD53C5">
        <w:rPr>
          <w:rFonts w:ascii="Calibri" w:hAnsi="Calibri" w:cs="Calibri"/>
          <w:sz w:val="22"/>
          <w:szCs w:val="22"/>
        </w:rPr>
        <w:t xml:space="preserve">- </w:t>
      </w:r>
      <w:r w:rsidR="00937034" w:rsidRPr="00BD53C5">
        <w:rPr>
          <w:rFonts w:ascii="Calibri" w:hAnsi="Calibri" w:cs="Calibri"/>
          <w:sz w:val="22"/>
          <w:szCs w:val="22"/>
        </w:rPr>
        <w:t xml:space="preserve">Naknade troškova zaposlenima veće su u odnosu na </w:t>
      </w:r>
      <w:r w:rsidRPr="00BD53C5">
        <w:rPr>
          <w:rFonts w:ascii="Calibri" w:hAnsi="Calibri" w:cs="Calibri"/>
          <w:sz w:val="22"/>
          <w:szCs w:val="22"/>
        </w:rPr>
        <w:t xml:space="preserve">2021.g. </w:t>
      </w:r>
      <w:r w:rsidR="00937034" w:rsidRPr="00BD53C5">
        <w:rPr>
          <w:rFonts w:ascii="Calibri" w:hAnsi="Calibri" w:cs="Calibri"/>
          <w:sz w:val="22"/>
          <w:szCs w:val="22"/>
        </w:rPr>
        <w:t>zbog većeg broja službenih putovanja, stručnih usavršavanja, troškova dolaska na posao i odlaska s posla</w:t>
      </w:r>
    </w:p>
    <w:p w:rsidR="008B222F" w:rsidRPr="00BD53C5" w:rsidRDefault="008B222F" w:rsidP="008B222F">
      <w:pPr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:rsidR="00937034" w:rsidRPr="00BD53C5" w:rsidRDefault="008B222F" w:rsidP="008B222F">
      <w:pPr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BD53C5">
        <w:rPr>
          <w:rFonts w:ascii="Calibri" w:hAnsi="Calibri" w:cs="Calibri"/>
          <w:sz w:val="22"/>
          <w:szCs w:val="22"/>
        </w:rPr>
        <w:t>- r</w:t>
      </w:r>
      <w:r w:rsidR="00937034" w:rsidRPr="00BD53C5">
        <w:rPr>
          <w:rFonts w:ascii="Calibri" w:hAnsi="Calibri" w:cs="Calibri"/>
          <w:sz w:val="22"/>
          <w:szCs w:val="22"/>
        </w:rPr>
        <w:t xml:space="preserve">ashodi za </w:t>
      </w:r>
      <w:r w:rsidRPr="00BD53C5">
        <w:rPr>
          <w:rFonts w:ascii="Calibri" w:hAnsi="Calibri" w:cs="Calibri"/>
          <w:sz w:val="22"/>
          <w:szCs w:val="22"/>
        </w:rPr>
        <w:t>materijale i dijelove za tekuće i investicijsko održavanje, materijale i sirovine, te energija</w:t>
      </w:r>
      <w:r w:rsidR="00937034" w:rsidRPr="00BD53C5">
        <w:rPr>
          <w:rFonts w:ascii="Calibri" w:hAnsi="Calibri" w:cs="Calibri"/>
          <w:sz w:val="22"/>
          <w:szCs w:val="22"/>
        </w:rPr>
        <w:t xml:space="preserve"> veći su nego </w:t>
      </w:r>
      <w:r w:rsidRPr="00BD53C5">
        <w:rPr>
          <w:rFonts w:ascii="Calibri" w:hAnsi="Calibri" w:cs="Calibri"/>
          <w:sz w:val="22"/>
          <w:szCs w:val="22"/>
        </w:rPr>
        <w:t>2021.godine</w:t>
      </w:r>
      <w:r w:rsidR="00937034" w:rsidRPr="00BD53C5">
        <w:rPr>
          <w:rFonts w:ascii="Calibri" w:hAnsi="Calibri" w:cs="Calibri"/>
          <w:sz w:val="22"/>
          <w:szCs w:val="22"/>
        </w:rPr>
        <w:t xml:space="preserve">, zbog povećanja cijena namirnica, </w:t>
      </w:r>
      <w:proofErr w:type="spellStart"/>
      <w:r w:rsidR="00937034" w:rsidRPr="00BD53C5">
        <w:rPr>
          <w:rFonts w:ascii="Calibri" w:hAnsi="Calibri" w:cs="Calibri"/>
          <w:sz w:val="22"/>
          <w:szCs w:val="22"/>
        </w:rPr>
        <w:t>el.energije</w:t>
      </w:r>
      <w:proofErr w:type="spellEnd"/>
      <w:r w:rsidR="00937034" w:rsidRPr="00BD53C5">
        <w:rPr>
          <w:rFonts w:ascii="Calibri" w:hAnsi="Calibri" w:cs="Calibri"/>
          <w:sz w:val="22"/>
          <w:szCs w:val="22"/>
        </w:rPr>
        <w:t xml:space="preserve">, te dijelova i materijala za tekuća održavanja škole. </w:t>
      </w:r>
    </w:p>
    <w:p w:rsidR="00937034" w:rsidRPr="00BD53C5" w:rsidRDefault="00937034" w:rsidP="00937034">
      <w:pPr>
        <w:spacing w:line="360" w:lineRule="auto"/>
        <w:ind w:firstLine="708"/>
        <w:jc w:val="both"/>
        <w:rPr>
          <w:rFonts w:ascii="Calibri" w:hAnsi="Calibri" w:cs="Calibri"/>
          <w:sz w:val="22"/>
          <w:szCs w:val="22"/>
        </w:rPr>
      </w:pPr>
    </w:p>
    <w:p w:rsidR="00937034" w:rsidRDefault="00937034" w:rsidP="00937034">
      <w:pPr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BD53C5">
        <w:rPr>
          <w:rFonts w:ascii="Calibri" w:hAnsi="Calibri" w:cs="Calibri"/>
          <w:sz w:val="22"/>
          <w:szCs w:val="22"/>
        </w:rPr>
        <w:t xml:space="preserve">Rashodi za usluge znatno su veći su nego 2021. godine uglavnom zbog velikog povećanja usluga organiziranja terenske nastave, prijevoza na izlete i slično. </w:t>
      </w:r>
    </w:p>
    <w:p w:rsidR="00BD53C5" w:rsidRPr="00BD53C5" w:rsidRDefault="00BD53C5" w:rsidP="00937034">
      <w:pPr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:rsidR="008B222F" w:rsidRPr="00BD53C5" w:rsidRDefault="00937034" w:rsidP="008B222F">
      <w:pPr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BD53C5">
        <w:rPr>
          <w:rFonts w:ascii="Calibri" w:hAnsi="Calibri" w:cs="Calibri"/>
          <w:b/>
          <w:sz w:val="22"/>
          <w:szCs w:val="22"/>
        </w:rPr>
        <w:t>RASHODI ZA NABAVU NEFINANCIJSKE IMOVINE</w:t>
      </w:r>
      <w:r w:rsidRPr="00BD53C5">
        <w:rPr>
          <w:rFonts w:ascii="Calibri" w:hAnsi="Calibri" w:cs="Calibri"/>
          <w:sz w:val="22"/>
          <w:szCs w:val="22"/>
        </w:rPr>
        <w:t xml:space="preserve"> iznose 6.802,61 kn (printer za tajništvo, knjige za </w:t>
      </w:r>
      <w:proofErr w:type="spellStart"/>
      <w:r w:rsidRPr="00BD53C5">
        <w:rPr>
          <w:rFonts w:ascii="Calibri" w:hAnsi="Calibri" w:cs="Calibri"/>
          <w:sz w:val="22"/>
          <w:szCs w:val="22"/>
        </w:rPr>
        <w:t>šk</w:t>
      </w:r>
      <w:proofErr w:type="spellEnd"/>
      <w:r w:rsidRPr="00BD53C5">
        <w:rPr>
          <w:rFonts w:ascii="Calibri" w:hAnsi="Calibri" w:cs="Calibri"/>
          <w:sz w:val="22"/>
          <w:szCs w:val="22"/>
        </w:rPr>
        <w:t>. knjižnicu, knjige za učenike iz Ukrajine) i znatno su manji od rashoda prethodne godine jer smo prošle godine primili sredstva Međimurske županije za zamjenu dotrajalog namještaja za učionice</w:t>
      </w:r>
      <w:r w:rsidR="00BD53C5">
        <w:rPr>
          <w:rFonts w:ascii="Calibri" w:hAnsi="Calibri" w:cs="Calibri"/>
          <w:sz w:val="22"/>
          <w:szCs w:val="22"/>
        </w:rPr>
        <w:t>.</w:t>
      </w:r>
    </w:p>
    <w:p w:rsidR="008B222F" w:rsidRPr="00BD53C5" w:rsidRDefault="008B222F" w:rsidP="008B222F">
      <w:pPr>
        <w:spacing w:line="360" w:lineRule="auto"/>
        <w:jc w:val="both"/>
        <w:rPr>
          <w:rFonts w:ascii="Calibri" w:eastAsia="Calibri" w:hAnsi="Calibri" w:cs="Calibri"/>
          <w:b/>
          <w:sz w:val="22"/>
          <w:szCs w:val="22"/>
        </w:rPr>
      </w:pPr>
    </w:p>
    <w:p w:rsidR="008B222F" w:rsidRPr="00BD53C5" w:rsidRDefault="008B222F" w:rsidP="008B222F">
      <w:pPr>
        <w:spacing w:line="360" w:lineRule="auto"/>
        <w:jc w:val="both"/>
        <w:rPr>
          <w:rFonts w:ascii="Calibri" w:hAnsi="Calibri" w:cs="Calibri"/>
          <w:b/>
          <w:sz w:val="22"/>
          <w:szCs w:val="22"/>
        </w:rPr>
      </w:pPr>
      <w:r w:rsidRPr="00BD53C5">
        <w:rPr>
          <w:rFonts w:ascii="Calibri" w:eastAsia="Calibri" w:hAnsi="Calibri" w:cs="Calibri"/>
          <w:b/>
          <w:sz w:val="22"/>
          <w:szCs w:val="22"/>
        </w:rPr>
        <w:t xml:space="preserve">U narednom razdoblju će se nastojati naplatiti potraživanja za vlastite prihode i prihode iz projekta, </w:t>
      </w:r>
      <w:r w:rsidRPr="00BD53C5">
        <w:rPr>
          <w:rFonts w:ascii="Calibri" w:hAnsi="Calibri" w:cs="Calibri"/>
          <w:b/>
          <w:sz w:val="22"/>
          <w:szCs w:val="22"/>
        </w:rPr>
        <w:t>a rashodi smanjiti te tako financijski manjak privesti nuli.</w:t>
      </w:r>
    </w:p>
    <w:p w:rsidR="00937034" w:rsidRPr="00BD53C5" w:rsidRDefault="00937034" w:rsidP="00BD53C5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937034" w:rsidRPr="00BD53C5" w:rsidRDefault="00937034" w:rsidP="00937034">
      <w:pPr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 w:rsidRPr="00BD53C5">
        <w:rPr>
          <w:rFonts w:asciiTheme="minorHAnsi" w:hAnsiTheme="minorHAnsi" w:cstheme="minorHAnsi"/>
          <w:b/>
          <w:sz w:val="22"/>
          <w:szCs w:val="22"/>
        </w:rPr>
        <w:t>OBVEZE</w:t>
      </w:r>
    </w:p>
    <w:p w:rsidR="008B222F" w:rsidRPr="00BD53C5" w:rsidRDefault="008B222F" w:rsidP="008B222F">
      <w:pPr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BD53C5">
        <w:rPr>
          <w:rFonts w:ascii="Calibri" w:hAnsi="Calibri" w:cs="Calibri"/>
          <w:sz w:val="22"/>
          <w:szCs w:val="22"/>
        </w:rPr>
        <w:t xml:space="preserve">Ukupne obveze na dan 30.6.2022. godine iznose 416.139,41 kn. Obuhvaćaju obveze za zaposlene </w:t>
      </w:r>
      <w:proofErr w:type="spellStart"/>
      <w:r w:rsidRPr="00BD53C5">
        <w:rPr>
          <w:rFonts w:ascii="Calibri" w:hAnsi="Calibri" w:cs="Calibri"/>
          <w:sz w:val="22"/>
          <w:szCs w:val="22"/>
        </w:rPr>
        <w:t>tj</w:t>
      </w:r>
      <w:proofErr w:type="spellEnd"/>
      <w:r w:rsidRPr="00BD53C5">
        <w:rPr>
          <w:rFonts w:ascii="Calibri" w:hAnsi="Calibri" w:cs="Calibri"/>
          <w:sz w:val="22"/>
          <w:szCs w:val="22"/>
        </w:rPr>
        <w:t>. plaće i naknade za 6.mj. (zaposlenici, pripravnik, pomoćnik u nastavi),  te obveze prema dobavljačima kojima je dospijeće plaćanja računa poslije 30.6.2022.</w:t>
      </w:r>
    </w:p>
    <w:p w:rsidR="007C47E9" w:rsidRPr="00BD53C5" w:rsidRDefault="007C47E9" w:rsidP="002032C9">
      <w:pPr>
        <w:spacing w:line="360" w:lineRule="auto"/>
        <w:jc w:val="both"/>
        <w:rPr>
          <w:rFonts w:ascii="Calibri" w:eastAsia="Calibri" w:hAnsi="Calibri" w:cs="Calibri"/>
          <w:sz w:val="22"/>
          <w:szCs w:val="22"/>
        </w:rPr>
      </w:pPr>
    </w:p>
    <w:p w:rsidR="007208E9" w:rsidRPr="00BD53C5" w:rsidRDefault="007208E9" w:rsidP="002032C9">
      <w:pPr>
        <w:spacing w:line="360" w:lineRule="auto"/>
        <w:jc w:val="both"/>
        <w:rPr>
          <w:rFonts w:ascii="Calibri" w:eastAsia="Calibri" w:hAnsi="Calibri" w:cs="Calibri"/>
          <w:sz w:val="22"/>
          <w:szCs w:val="22"/>
        </w:rPr>
      </w:pPr>
    </w:p>
    <w:p w:rsidR="008371B9" w:rsidRPr="00BD53C5" w:rsidRDefault="008371B9" w:rsidP="004166D4">
      <w:pPr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:rsidR="00E46C06" w:rsidRPr="00BD53C5" w:rsidRDefault="00E46C06" w:rsidP="004166D4">
      <w:pPr>
        <w:spacing w:line="360" w:lineRule="auto"/>
        <w:rPr>
          <w:rFonts w:ascii="Calibri" w:hAnsi="Calibri" w:cs="Calibri"/>
          <w:sz w:val="22"/>
          <w:szCs w:val="22"/>
        </w:rPr>
      </w:pPr>
    </w:p>
    <w:p w:rsidR="00204AF3" w:rsidRPr="00BD53C5" w:rsidRDefault="00204AF3" w:rsidP="004166D4">
      <w:pPr>
        <w:spacing w:line="360" w:lineRule="auto"/>
        <w:rPr>
          <w:rFonts w:ascii="Calibri" w:hAnsi="Calibri" w:cs="Calibri"/>
          <w:sz w:val="22"/>
          <w:szCs w:val="22"/>
        </w:rPr>
      </w:pPr>
    </w:p>
    <w:p w:rsidR="006F27AE" w:rsidRPr="00BD53C5" w:rsidRDefault="006F27AE" w:rsidP="004166D4">
      <w:pPr>
        <w:spacing w:line="360" w:lineRule="auto"/>
        <w:rPr>
          <w:rFonts w:ascii="Calibri" w:hAnsi="Calibri" w:cs="Calibri"/>
          <w:sz w:val="22"/>
          <w:szCs w:val="22"/>
        </w:rPr>
      </w:pPr>
      <w:r w:rsidRPr="00BD53C5">
        <w:rPr>
          <w:rFonts w:ascii="Calibri" w:hAnsi="Calibri" w:cs="Calibri"/>
          <w:sz w:val="22"/>
          <w:szCs w:val="22"/>
        </w:rPr>
        <w:t xml:space="preserve">                                                                                                     </w:t>
      </w:r>
      <w:r w:rsidR="00443339" w:rsidRPr="00BD53C5">
        <w:rPr>
          <w:rFonts w:ascii="Calibri" w:hAnsi="Calibri" w:cs="Calibri"/>
          <w:sz w:val="22"/>
          <w:szCs w:val="22"/>
        </w:rPr>
        <w:t xml:space="preserve">                   PREDSJEDNICA</w:t>
      </w:r>
      <w:r w:rsidRPr="00BD53C5">
        <w:rPr>
          <w:rFonts w:ascii="Calibri" w:hAnsi="Calibri" w:cs="Calibri"/>
          <w:sz w:val="22"/>
          <w:szCs w:val="22"/>
        </w:rPr>
        <w:t xml:space="preserve"> ŠKOLSKOG ODBORA:</w:t>
      </w:r>
    </w:p>
    <w:p w:rsidR="006F27AE" w:rsidRPr="00BD53C5" w:rsidRDefault="006F27AE" w:rsidP="004166D4">
      <w:pPr>
        <w:spacing w:line="360" w:lineRule="auto"/>
        <w:rPr>
          <w:rFonts w:ascii="Calibri" w:hAnsi="Calibri" w:cs="Calibri"/>
          <w:sz w:val="22"/>
          <w:szCs w:val="22"/>
        </w:rPr>
      </w:pPr>
      <w:r w:rsidRPr="00BD53C5">
        <w:rPr>
          <w:rFonts w:ascii="Calibri" w:hAnsi="Calibri" w:cs="Calibri"/>
          <w:sz w:val="22"/>
          <w:szCs w:val="22"/>
        </w:rPr>
        <w:t xml:space="preserve">                                                                                          </w:t>
      </w:r>
      <w:r w:rsidR="00443339" w:rsidRPr="00BD53C5">
        <w:rPr>
          <w:rFonts w:ascii="Calibri" w:hAnsi="Calibri" w:cs="Calibri"/>
          <w:sz w:val="22"/>
          <w:szCs w:val="22"/>
        </w:rPr>
        <w:t xml:space="preserve">                              </w:t>
      </w:r>
      <w:r w:rsidRPr="00BD53C5">
        <w:rPr>
          <w:rFonts w:ascii="Calibri" w:hAnsi="Calibri" w:cs="Calibri"/>
          <w:sz w:val="22"/>
          <w:szCs w:val="22"/>
        </w:rPr>
        <w:t>____________________________</w:t>
      </w:r>
    </w:p>
    <w:p w:rsidR="006F27AE" w:rsidRPr="00BD53C5" w:rsidRDefault="006F27AE" w:rsidP="004166D4">
      <w:pPr>
        <w:spacing w:line="360" w:lineRule="auto"/>
        <w:rPr>
          <w:rFonts w:ascii="Calibri" w:hAnsi="Calibri" w:cs="Calibri"/>
          <w:sz w:val="22"/>
          <w:szCs w:val="22"/>
        </w:rPr>
      </w:pPr>
      <w:r w:rsidRPr="00BD53C5">
        <w:rPr>
          <w:rFonts w:ascii="Calibri" w:hAnsi="Calibri" w:cs="Calibri"/>
          <w:sz w:val="22"/>
          <w:szCs w:val="22"/>
        </w:rPr>
        <w:t xml:space="preserve">                                                                                          </w:t>
      </w:r>
      <w:r w:rsidR="00443339" w:rsidRPr="00BD53C5">
        <w:rPr>
          <w:rFonts w:ascii="Calibri" w:hAnsi="Calibri" w:cs="Calibri"/>
          <w:sz w:val="22"/>
          <w:szCs w:val="22"/>
        </w:rPr>
        <w:t xml:space="preserve">                              </w:t>
      </w:r>
      <w:r w:rsidR="0031082C" w:rsidRPr="00BD53C5">
        <w:rPr>
          <w:rFonts w:ascii="Calibri" w:hAnsi="Calibri" w:cs="Calibri"/>
          <w:sz w:val="22"/>
          <w:szCs w:val="22"/>
        </w:rPr>
        <w:t>(Mirjana Bregović</w:t>
      </w:r>
      <w:r w:rsidRPr="00BD53C5">
        <w:rPr>
          <w:rFonts w:ascii="Calibri" w:hAnsi="Calibri" w:cs="Calibri"/>
          <w:sz w:val="22"/>
          <w:szCs w:val="22"/>
        </w:rPr>
        <w:t>)</w:t>
      </w:r>
    </w:p>
    <w:sectPr w:rsidR="006F27AE" w:rsidRPr="00BD53C5" w:rsidSect="00E46C06">
      <w:pgSz w:w="11906" w:h="16838"/>
      <w:pgMar w:top="1417" w:right="1274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2A2CCD"/>
    <w:multiLevelType w:val="hybridMultilevel"/>
    <w:tmpl w:val="9DFAF64C"/>
    <w:lvl w:ilvl="0" w:tplc="041A000F">
      <w:start w:val="3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61632E9"/>
    <w:multiLevelType w:val="hybridMultilevel"/>
    <w:tmpl w:val="4E56D2E8"/>
    <w:lvl w:ilvl="0" w:tplc="F2BA5CDA">
      <w:start w:val="38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145A1E9C">
      <w:start w:val="39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9C33AC6"/>
    <w:multiLevelType w:val="hybridMultilevel"/>
    <w:tmpl w:val="CD4E9D06"/>
    <w:lvl w:ilvl="0" w:tplc="8FF8A476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">
    <w:nsid w:val="0A33044C"/>
    <w:multiLevelType w:val="hybridMultilevel"/>
    <w:tmpl w:val="FAECB7A2"/>
    <w:lvl w:ilvl="0" w:tplc="041A000F">
      <w:start w:val="3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2945D65"/>
    <w:multiLevelType w:val="hybridMultilevel"/>
    <w:tmpl w:val="66DC9E8C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4397427"/>
    <w:multiLevelType w:val="hybridMultilevel"/>
    <w:tmpl w:val="8FB0FCFC"/>
    <w:lvl w:ilvl="0" w:tplc="041A000F">
      <w:start w:val="3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9F80666"/>
    <w:multiLevelType w:val="hybridMultilevel"/>
    <w:tmpl w:val="43D4A552"/>
    <w:lvl w:ilvl="0" w:tplc="04B8587E">
      <w:start w:val="32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F1E0C5A"/>
    <w:multiLevelType w:val="hybridMultilevel"/>
    <w:tmpl w:val="F49CB290"/>
    <w:lvl w:ilvl="0" w:tplc="041A000F">
      <w:start w:val="3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77B31"/>
    <w:multiLevelType w:val="hybridMultilevel"/>
    <w:tmpl w:val="153617E0"/>
    <w:lvl w:ilvl="0" w:tplc="041A000F">
      <w:start w:val="15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9">
    <w:nsid w:val="24B14F69"/>
    <w:multiLevelType w:val="hybridMultilevel"/>
    <w:tmpl w:val="0D8CEFB8"/>
    <w:lvl w:ilvl="0" w:tplc="967A2D3E">
      <w:start w:val="5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">
    <w:nsid w:val="2A011131"/>
    <w:multiLevelType w:val="hybridMultilevel"/>
    <w:tmpl w:val="F20676B4"/>
    <w:lvl w:ilvl="0" w:tplc="37A87BD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BA16962"/>
    <w:multiLevelType w:val="hybridMultilevel"/>
    <w:tmpl w:val="37EA5606"/>
    <w:lvl w:ilvl="0" w:tplc="041A000F">
      <w:start w:val="3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C0A248D"/>
    <w:multiLevelType w:val="hybridMultilevel"/>
    <w:tmpl w:val="0F3CB844"/>
    <w:lvl w:ilvl="0" w:tplc="F732CCF2">
      <w:start w:val="5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13">
    <w:nsid w:val="2C142A2D"/>
    <w:multiLevelType w:val="hybridMultilevel"/>
    <w:tmpl w:val="AAEC8AEA"/>
    <w:lvl w:ilvl="0" w:tplc="E0942BC0">
      <w:start w:val="5"/>
      <w:numFmt w:val="decimal"/>
      <w:lvlText w:val="%1."/>
      <w:lvlJc w:val="left"/>
      <w:pPr>
        <w:ind w:left="69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10" w:hanging="360"/>
      </w:pPr>
    </w:lvl>
    <w:lvl w:ilvl="2" w:tplc="041A001B" w:tentative="1">
      <w:start w:val="1"/>
      <w:numFmt w:val="lowerRoman"/>
      <w:lvlText w:val="%3."/>
      <w:lvlJc w:val="right"/>
      <w:pPr>
        <w:ind w:left="2130" w:hanging="180"/>
      </w:pPr>
    </w:lvl>
    <w:lvl w:ilvl="3" w:tplc="041A000F" w:tentative="1">
      <w:start w:val="1"/>
      <w:numFmt w:val="decimal"/>
      <w:lvlText w:val="%4."/>
      <w:lvlJc w:val="left"/>
      <w:pPr>
        <w:ind w:left="2850" w:hanging="360"/>
      </w:pPr>
    </w:lvl>
    <w:lvl w:ilvl="4" w:tplc="041A0019" w:tentative="1">
      <w:start w:val="1"/>
      <w:numFmt w:val="lowerLetter"/>
      <w:lvlText w:val="%5."/>
      <w:lvlJc w:val="left"/>
      <w:pPr>
        <w:ind w:left="3570" w:hanging="360"/>
      </w:pPr>
    </w:lvl>
    <w:lvl w:ilvl="5" w:tplc="041A001B" w:tentative="1">
      <w:start w:val="1"/>
      <w:numFmt w:val="lowerRoman"/>
      <w:lvlText w:val="%6."/>
      <w:lvlJc w:val="right"/>
      <w:pPr>
        <w:ind w:left="4290" w:hanging="180"/>
      </w:pPr>
    </w:lvl>
    <w:lvl w:ilvl="6" w:tplc="041A000F" w:tentative="1">
      <w:start w:val="1"/>
      <w:numFmt w:val="decimal"/>
      <w:lvlText w:val="%7."/>
      <w:lvlJc w:val="left"/>
      <w:pPr>
        <w:ind w:left="5010" w:hanging="360"/>
      </w:pPr>
    </w:lvl>
    <w:lvl w:ilvl="7" w:tplc="041A0019" w:tentative="1">
      <w:start w:val="1"/>
      <w:numFmt w:val="lowerLetter"/>
      <w:lvlText w:val="%8."/>
      <w:lvlJc w:val="left"/>
      <w:pPr>
        <w:ind w:left="5730" w:hanging="360"/>
      </w:pPr>
    </w:lvl>
    <w:lvl w:ilvl="8" w:tplc="041A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14">
    <w:nsid w:val="30501A4D"/>
    <w:multiLevelType w:val="hybridMultilevel"/>
    <w:tmpl w:val="EFDC6B3A"/>
    <w:lvl w:ilvl="0" w:tplc="9F02B608">
      <w:start w:val="5"/>
      <w:numFmt w:val="decimal"/>
      <w:lvlText w:val="%1."/>
      <w:lvlJc w:val="left"/>
      <w:pPr>
        <w:ind w:left="69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10" w:hanging="360"/>
      </w:pPr>
    </w:lvl>
    <w:lvl w:ilvl="2" w:tplc="041A001B" w:tentative="1">
      <w:start w:val="1"/>
      <w:numFmt w:val="lowerRoman"/>
      <w:lvlText w:val="%3."/>
      <w:lvlJc w:val="right"/>
      <w:pPr>
        <w:ind w:left="2130" w:hanging="180"/>
      </w:pPr>
    </w:lvl>
    <w:lvl w:ilvl="3" w:tplc="041A000F" w:tentative="1">
      <w:start w:val="1"/>
      <w:numFmt w:val="decimal"/>
      <w:lvlText w:val="%4."/>
      <w:lvlJc w:val="left"/>
      <w:pPr>
        <w:ind w:left="2850" w:hanging="360"/>
      </w:pPr>
    </w:lvl>
    <w:lvl w:ilvl="4" w:tplc="041A0019" w:tentative="1">
      <w:start w:val="1"/>
      <w:numFmt w:val="lowerLetter"/>
      <w:lvlText w:val="%5."/>
      <w:lvlJc w:val="left"/>
      <w:pPr>
        <w:ind w:left="3570" w:hanging="360"/>
      </w:pPr>
    </w:lvl>
    <w:lvl w:ilvl="5" w:tplc="041A001B" w:tentative="1">
      <w:start w:val="1"/>
      <w:numFmt w:val="lowerRoman"/>
      <w:lvlText w:val="%6."/>
      <w:lvlJc w:val="right"/>
      <w:pPr>
        <w:ind w:left="4290" w:hanging="180"/>
      </w:pPr>
    </w:lvl>
    <w:lvl w:ilvl="6" w:tplc="041A000F" w:tentative="1">
      <w:start w:val="1"/>
      <w:numFmt w:val="decimal"/>
      <w:lvlText w:val="%7."/>
      <w:lvlJc w:val="left"/>
      <w:pPr>
        <w:ind w:left="5010" w:hanging="360"/>
      </w:pPr>
    </w:lvl>
    <w:lvl w:ilvl="7" w:tplc="041A0019" w:tentative="1">
      <w:start w:val="1"/>
      <w:numFmt w:val="lowerLetter"/>
      <w:lvlText w:val="%8."/>
      <w:lvlJc w:val="left"/>
      <w:pPr>
        <w:ind w:left="5730" w:hanging="360"/>
      </w:pPr>
    </w:lvl>
    <w:lvl w:ilvl="8" w:tplc="041A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15">
    <w:nsid w:val="30B5417B"/>
    <w:multiLevelType w:val="hybridMultilevel"/>
    <w:tmpl w:val="202E0F4A"/>
    <w:lvl w:ilvl="0" w:tplc="FF9E02B4">
      <w:start w:val="1"/>
      <w:numFmt w:val="decimal"/>
      <w:lvlText w:val="%1."/>
      <w:lvlJc w:val="left"/>
      <w:pPr>
        <w:ind w:left="720" w:hanging="360"/>
      </w:pPr>
      <w:rPr>
        <w:rFonts w:ascii="Century Gothic" w:eastAsia="Times New Roman" w:hAnsi="Century Gothic"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3197CFC"/>
    <w:multiLevelType w:val="hybridMultilevel"/>
    <w:tmpl w:val="F5928B38"/>
    <w:lvl w:ilvl="0" w:tplc="6882CC9C">
      <w:start w:val="5"/>
      <w:numFmt w:val="decimal"/>
      <w:lvlText w:val="%1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7">
    <w:nsid w:val="36EB11F5"/>
    <w:multiLevelType w:val="hybridMultilevel"/>
    <w:tmpl w:val="E1E0E070"/>
    <w:lvl w:ilvl="0" w:tplc="041A000F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74814CA"/>
    <w:multiLevelType w:val="hybridMultilevel"/>
    <w:tmpl w:val="E38C2096"/>
    <w:lvl w:ilvl="0" w:tplc="A61054F0">
      <w:start w:val="1"/>
      <w:numFmt w:val="decimal"/>
      <w:lvlText w:val="%1."/>
      <w:lvlJc w:val="left"/>
      <w:pPr>
        <w:ind w:left="82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45" w:hanging="360"/>
      </w:pPr>
    </w:lvl>
    <w:lvl w:ilvl="2" w:tplc="041A001B" w:tentative="1">
      <w:start w:val="1"/>
      <w:numFmt w:val="lowerRoman"/>
      <w:lvlText w:val="%3."/>
      <w:lvlJc w:val="right"/>
      <w:pPr>
        <w:ind w:left="2265" w:hanging="180"/>
      </w:pPr>
    </w:lvl>
    <w:lvl w:ilvl="3" w:tplc="041A000F" w:tentative="1">
      <w:start w:val="1"/>
      <w:numFmt w:val="decimal"/>
      <w:lvlText w:val="%4."/>
      <w:lvlJc w:val="left"/>
      <w:pPr>
        <w:ind w:left="2985" w:hanging="360"/>
      </w:pPr>
    </w:lvl>
    <w:lvl w:ilvl="4" w:tplc="041A0019" w:tentative="1">
      <w:start w:val="1"/>
      <w:numFmt w:val="lowerLetter"/>
      <w:lvlText w:val="%5."/>
      <w:lvlJc w:val="left"/>
      <w:pPr>
        <w:ind w:left="3705" w:hanging="360"/>
      </w:pPr>
    </w:lvl>
    <w:lvl w:ilvl="5" w:tplc="041A001B" w:tentative="1">
      <w:start w:val="1"/>
      <w:numFmt w:val="lowerRoman"/>
      <w:lvlText w:val="%6."/>
      <w:lvlJc w:val="right"/>
      <w:pPr>
        <w:ind w:left="4425" w:hanging="180"/>
      </w:pPr>
    </w:lvl>
    <w:lvl w:ilvl="6" w:tplc="041A000F" w:tentative="1">
      <w:start w:val="1"/>
      <w:numFmt w:val="decimal"/>
      <w:lvlText w:val="%7."/>
      <w:lvlJc w:val="left"/>
      <w:pPr>
        <w:ind w:left="5145" w:hanging="360"/>
      </w:pPr>
    </w:lvl>
    <w:lvl w:ilvl="7" w:tplc="041A0019" w:tentative="1">
      <w:start w:val="1"/>
      <w:numFmt w:val="lowerLetter"/>
      <w:lvlText w:val="%8."/>
      <w:lvlJc w:val="left"/>
      <w:pPr>
        <w:ind w:left="5865" w:hanging="360"/>
      </w:pPr>
    </w:lvl>
    <w:lvl w:ilvl="8" w:tplc="041A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19">
    <w:nsid w:val="476E111E"/>
    <w:multiLevelType w:val="hybridMultilevel"/>
    <w:tmpl w:val="26FCDF80"/>
    <w:lvl w:ilvl="0" w:tplc="041A000F">
      <w:start w:val="2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9381BB3"/>
    <w:multiLevelType w:val="hybridMultilevel"/>
    <w:tmpl w:val="72083DCE"/>
    <w:lvl w:ilvl="0" w:tplc="C3202A98">
      <w:start w:val="4"/>
      <w:numFmt w:val="bullet"/>
      <w:lvlText w:val="-"/>
      <w:lvlJc w:val="left"/>
      <w:pPr>
        <w:tabs>
          <w:tab w:val="num" w:pos="5160"/>
        </w:tabs>
        <w:ind w:left="516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5880"/>
        </w:tabs>
        <w:ind w:left="588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6600"/>
        </w:tabs>
        <w:ind w:left="66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7320"/>
        </w:tabs>
        <w:ind w:left="73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8040"/>
        </w:tabs>
        <w:ind w:left="804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8760"/>
        </w:tabs>
        <w:ind w:left="87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9480"/>
        </w:tabs>
        <w:ind w:left="94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10200"/>
        </w:tabs>
        <w:ind w:left="1020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10920"/>
        </w:tabs>
        <w:ind w:left="10920" w:hanging="360"/>
      </w:pPr>
      <w:rPr>
        <w:rFonts w:ascii="Wingdings" w:hAnsi="Wingdings" w:hint="default"/>
      </w:rPr>
    </w:lvl>
  </w:abstractNum>
  <w:abstractNum w:abstractNumId="21">
    <w:nsid w:val="4B850328"/>
    <w:multiLevelType w:val="hybridMultilevel"/>
    <w:tmpl w:val="12302952"/>
    <w:lvl w:ilvl="0" w:tplc="6CD21842">
      <w:start w:val="13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F2A36D8"/>
    <w:multiLevelType w:val="hybridMultilevel"/>
    <w:tmpl w:val="82A44F46"/>
    <w:lvl w:ilvl="0" w:tplc="041A000F">
      <w:start w:val="3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09949E8"/>
    <w:multiLevelType w:val="hybridMultilevel"/>
    <w:tmpl w:val="5D6EBB9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4992746"/>
    <w:multiLevelType w:val="hybridMultilevel"/>
    <w:tmpl w:val="1C2AFC26"/>
    <w:lvl w:ilvl="0" w:tplc="DC76574A">
      <w:start w:val="5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5">
    <w:nsid w:val="571166DE"/>
    <w:multiLevelType w:val="hybridMultilevel"/>
    <w:tmpl w:val="71D8D666"/>
    <w:lvl w:ilvl="0" w:tplc="2FC88D84">
      <w:start w:val="2"/>
      <w:numFmt w:val="bullet"/>
      <w:lvlText w:val="-"/>
      <w:lvlJc w:val="left"/>
      <w:pPr>
        <w:tabs>
          <w:tab w:val="num" w:pos="5280"/>
        </w:tabs>
        <w:ind w:left="528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7440"/>
        </w:tabs>
        <w:ind w:left="74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8160"/>
        </w:tabs>
        <w:ind w:left="816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8880"/>
        </w:tabs>
        <w:ind w:left="88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9600"/>
        </w:tabs>
        <w:ind w:left="96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10320"/>
        </w:tabs>
        <w:ind w:left="1032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11040"/>
        </w:tabs>
        <w:ind w:left="11040" w:hanging="360"/>
      </w:pPr>
      <w:rPr>
        <w:rFonts w:ascii="Wingdings" w:hAnsi="Wingdings" w:hint="default"/>
      </w:rPr>
    </w:lvl>
  </w:abstractNum>
  <w:abstractNum w:abstractNumId="26">
    <w:nsid w:val="57425742"/>
    <w:multiLevelType w:val="hybridMultilevel"/>
    <w:tmpl w:val="3E20D458"/>
    <w:lvl w:ilvl="0" w:tplc="46DCF194">
      <w:start w:val="40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E0E2C8E4">
      <w:start w:val="40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C87020F"/>
    <w:multiLevelType w:val="hybridMultilevel"/>
    <w:tmpl w:val="D0FE2EEC"/>
    <w:lvl w:ilvl="0" w:tplc="124C35EA">
      <w:start w:val="3"/>
      <w:numFmt w:val="bullet"/>
      <w:lvlText w:val="-"/>
      <w:lvlJc w:val="left"/>
      <w:pPr>
        <w:tabs>
          <w:tab w:val="num" w:pos="4620"/>
        </w:tabs>
        <w:ind w:left="46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5340"/>
        </w:tabs>
        <w:ind w:left="53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6060"/>
        </w:tabs>
        <w:ind w:left="60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6780"/>
        </w:tabs>
        <w:ind w:left="67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7500"/>
        </w:tabs>
        <w:ind w:left="75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8220"/>
        </w:tabs>
        <w:ind w:left="82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8940"/>
        </w:tabs>
        <w:ind w:left="89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9660"/>
        </w:tabs>
        <w:ind w:left="96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10380"/>
        </w:tabs>
        <w:ind w:left="10380" w:hanging="360"/>
      </w:pPr>
      <w:rPr>
        <w:rFonts w:ascii="Wingdings" w:hAnsi="Wingdings" w:hint="default"/>
      </w:rPr>
    </w:lvl>
  </w:abstractNum>
  <w:abstractNum w:abstractNumId="28">
    <w:nsid w:val="5E3C73A0"/>
    <w:multiLevelType w:val="hybridMultilevel"/>
    <w:tmpl w:val="9D44BFE6"/>
    <w:lvl w:ilvl="0" w:tplc="8578C272">
      <w:start w:val="1"/>
      <w:numFmt w:val="decimal"/>
      <w:lvlText w:val="%1."/>
      <w:lvlJc w:val="left"/>
      <w:pPr>
        <w:ind w:left="720" w:hanging="360"/>
      </w:pPr>
      <w:rPr>
        <w:rFonts w:ascii="Century Gothic" w:eastAsia="Times New Roman" w:hAnsi="Century Gothic"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2245DB4"/>
    <w:multiLevelType w:val="hybridMultilevel"/>
    <w:tmpl w:val="7C86BAF4"/>
    <w:lvl w:ilvl="0" w:tplc="E2184E7C">
      <w:start w:val="36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63807FBD"/>
    <w:multiLevelType w:val="hybridMultilevel"/>
    <w:tmpl w:val="FFEA544E"/>
    <w:lvl w:ilvl="0" w:tplc="7554944E">
      <w:start w:val="30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48E67B2"/>
    <w:multiLevelType w:val="hybridMultilevel"/>
    <w:tmpl w:val="0F26A898"/>
    <w:lvl w:ilvl="0" w:tplc="041A000F">
      <w:start w:val="3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67F26F18"/>
    <w:multiLevelType w:val="hybridMultilevel"/>
    <w:tmpl w:val="0978BC96"/>
    <w:lvl w:ilvl="0" w:tplc="8CF4F4E8">
      <w:start w:val="2"/>
      <w:numFmt w:val="bullet"/>
      <w:lvlText w:val="-"/>
      <w:lvlJc w:val="left"/>
      <w:pPr>
        <w:ind w:left="720" w:hanging="360"/>
      </w:pPr>
      <w:rPr>
        <w:rFonts w:ascii="Calibri" w:eastAsia="Times New Roman" w:hAnsi="Calibri" w:cstheme="minorHAns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8542A10"/>
    <w:multiLevelType w:val="hybridMultilevel"/>
    <w:tmpl w:val="FE5A7C4E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7FC10FE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6E295D33"/>
    <w:multiLevelType w:val="hybridMultilevel"/>
    <w:tmpl w:val="64CC7146"/>
    <w:lvl w:ilvl="0" w:tplc="041A000F">
      <w:start w:val="3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70542009"/>
    <w:multiLevelType w:val="hybridMultilevel"/>
    <w:tmpl w:val="E75C48CA"/>
    <w:lvl w:ilvl="0" w:tplc="041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73066B75"/>
    <w:multiLevelType w:val="hybridMultilevel"/>
    <w:tmpl w:val="84F2A6EE"/>
    <w:lvl w:ilvl="0" w:tplc="9AEA7672">
      <w:start w:val="1"/>
      <w:numFmt w:val="decimal"/>
      <w:lvlText w:val="%1."/>
      <w:lvlJc w:val="left"/>
      <w:pPr>
        <w:ind w:left="720" w:hanging="360"/>
      </w:pPr>
      <w:rPr>
        <w:rFonts w:ascii="Century Gothic" w:eastAsia="Times New Roman" w:hAnsi="Century Gothic"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3804E3B"/>
    <w:multiLevelType w:val="hybridMultilevel"/>
    <w:tmpl w:val="FB58E3D4"/>
    <w:lvl w:ilvl="0" w:tplc="041A000F">
      <w:start w:val="3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750918AE"/>
    <w:multiLevelType w:val="hybridMultilevel"/>
    <w:tmpl w:val="5F4EA650"/>
    <w:lvl w:ilvl="0" w:tplc="8B247956">
      <w:start w:val="5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9">
    <w:nsid w:val="75E94A85"/>
    <w:multiLevelType w:val="hybridMultilevel"/>
    <w:tmpl w:val="C840BC16"/>
    <w:lvl w:ilvl="0" w:tplc="041A000F">
      <w:start w:val="3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69A4E9D"/>
    <w:multiLevelType w:val="hybridMultilevel"/>
    <w:tmpl w:val="45149322"/>
    <w:lvl w:ilvl="0" w:tplc="041A000F">
      <w:start w:val="3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3"/>
  </w:num>
  <w:num w:numId="2">
    <w:abstractNumId w:val="9"/>
  </w:num>
  <w:num w:numId="3">
    <w:abstractNumId w:val="38"/>
  </w:num>
  <w:num w:numId="4">
    <w:abstractNumId w:val="2"/>
  </w:num>
  <w:num w:numId="5">
    <w:abstractNumId w:val="21"/>
  </w:num>
  <w:num w:numId="6">
    <w:abstractNumId w:val="6"/>
  </w:num>
  <w:num w:numId="7">
    <w:abstractNumId w:val="29"/>
  </w:num>
  <w:num w:numId="8">
    <w:abstractNumId w:val="26"/>
  </w:num>
  <w:num w:numId="9">
    <w:abstractNumId w:val="1"/>
  </w:num>
  <w:num w:numId="10">
    <w:abstractNumId w:val="25"/>
  </w:num>
  <w:num w:numId="11">
    <w:abstractNumId w:val="20"/>
  </w:num>
  <w:num w:numId="12">
    <w:abstractNumId w:val="16"/>
  </w:num>
  <w:num w:numId="13">
    <w:abstractNumId w:val="30"/>
  </w:num>
  <w:num w:numId="14">
    <w:abstractNumId w:val="31"/>
  </w:num>
  <w:num w:numId="15">
    <w:abstractNumId w:val="19"/>
  </w:num>
  <w:num w:numId="16">
    <w:abstractNumId w:val="34"/>
  </w:num>
  <w:num w:numId="17">
    <w:abstractNumId w:val="0"/>
  </w:num>
  <w:num w:numId="18">
    <w:abstractNumId w:val="11"/>
  </w:num>
  <w:num w:numId="19">
    <w:abstractNumId w:val="22"/>
  </w:num>
  <w:num w:numId="20">
    <w:abstractNumId w:val="27"/>
  </w:num>
  <w:num w:numId="21">
    <w:abstractNumId w:val="12"/>
  </w:num>
  <w:num w:numId="22">
    <w:abstractNumId w:val="8"/>
  </w:num>
  <w:num w:numId="23">
    <w:abstractNumId w:val="17"/>
  </w:num>
  <w:num w:numId="24">
    <w:abstractNumId w:val="37"/>
  </w:num>
  <w:num w:numId="25">
    <w:abstractNumId w:val="40"/>
  </w:num>
  <w:num w:numId="26">
    <w:abstractNumId w:val="5"/>
  </w:num>
  <w:num w:numId="27">
    <w:abstractNumId w:val="3"/>
  </w:num>
  <w:num w:numId="28">
    <w:abstractNumId w:val="7"/>
  </w:num>
  <w:num w:numId="29">
    <w:abstractNumId w:val="24"/>
  </w:num>
  <w:num w:numId="30">
    <w:abstractNumId w:val="35"/>
  </w:num>
  <w:num w:numId="31">
    <w:abstractNumId w:val="13"/>
  </w:num>
  <w:num w:numId="32">
    <w:abstractNumId w:val="14"/>
  </w:num>
  <w:num w:numId="33">
    <w:abstractNumId w:val="18"/>
  </w:num>
  <w:num w:numId="34">
    <w:abstractNumId w:val="28"/>
  </w:num>
  <w:num w:numId="35">
    <w:abstractNumId w:val="36"/>
  </w:num>
  <w:num w:numId="36">
    <w:abstractNumId w:val="15"/>
  </w:num>
  <w:num w:numId="37">
    <w:abstractNumId w:val="10"/>
  </w:num>
  <w:num w:numId="38">
    <w:abstractNumId w:val="23"/>
  </w:num>
  <w:num w:numId="39">
    <w:abstractNumId w:val="39"/>
  </w:num>
  <w:num w:numId="40">
    <w:abstractNumId w:val="4"/>
  </w:num>
  <w:num w:numId="41">
    <w:abstractNumId w:val="3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embedSystemFonts/>
  <w:proofState w:spelling="clean" w:grammar="clean"/>
  <w:stylePaneFormatFilter w:val="3F01"/>
  <w:defaultTabStop w:val="708"/>
  <w:hyphenationZone w:val="425"/>
  <w:noPunctuationKerning/>
  <w:characterSpacingControl w:val="doNotCompress"/>
  <w:compat/>
  <w:rsids>
    <w:rsidRoot w:val="00CE175F"/>
    <w:rsid w:val="00022094"/>
    <w:rsid w:val="00041A00"/>
    <w:rsid w:val="00060A2E"/>
    <w:rsid w:val="00071ED7"/>
    <w:rsid w:val="000A0BFA"/>
    <w:rsid w:val="000B02FB"/>
    <w:rsid w:val="000B2B88"/>
    <w:rsid w:val="000D3187"/>
    <w:rsid w:val="000F1AFC"/>
    <w:rsid w:val="00111AAE"/>
    <w:rsid w:val="00123E65"/>
    <w:rsid w:val="00151847"/>
    <w:rsid w:val="00155C47"/>
    <w:rsid w:val="00155ECB"/>
    <w:rsid w:val="0016498E"/>
    <w:rsid w:val="00173849"/>
    <w:rsid w:val="0017768A"/>
    <w:rsid w:val="001A2204"/>
    <w:rsid w:val="001B5870"/>
    <w:rsid w:val="001D5CF4"/>
    <w:rsid w:val="002032C9"/>
    <w:rsid w:val="00204AF3"/>
    <w:rsid w:val="00215BAC"/>
    <w:rsid w:val="00221712"/>
    <w:rsid w:val="00225056"/>
    <w:rsid w:val="002639E5"/>
    <w:rsid w:val="00263A89"/>
    <w:rsid w:val="00270B78"/>
    <w:rsid w:val="002F2EEB"/>
    <w:rsid w:val="0031082C"/>
    <w:rsid w:val="00343F05"/>
    <w:rsid w:val="00353619"/>
    <w:rsid w:val="0039209D"/>
    <w:rsid w:val="00396B8C"/>
    <w:rsid w:val="003B61E2"/>
    <w:rsid w:val="004166D4"/>
    <w:rsid w:val="0042722C"/>
    <w:rsid w:val="004307C9"/>
    <w:rsid w:val="004341F3"/>
    <w:rsid w:val="00443339"/>
    <w:rsid w:val="004A1597"/>
    <w:rsid w:val="004A65AF"/>
    <w:rsid w:val="004B0CC3"/>
    <w:rsid w:val="004C0EF8"/>
    <w:rsid w:val="004C13EC"/>
    <w:rsid w:val="004D088A"/>
    <w:rsid w:val="004E6BA4"/>
    <w:rsid w:val="00500F0C"/>
    <w:rsid w:val="005140D3"/>
    <w:rsid w:val="00530AEE"/>
    <w:rsid w:val="00555C8B"/>
    <w:rsid w:val="00566E84"/>
    <w:rsid w:val="0057450F"/>
    <w:rsid w:val="00577EE5"/>
    <w:rsid w:val="005954F1"/>
    <w:rsid w:val="005A073A"/>
    <w:rsid w:val="005A376D"/>
    <w:rsid w:val="005E4D8E"/>
    <w:rsid w:val="005F4439"/>
    <w:rsid w:val="00627308"/>
    <w:rsid w:val="0066408A"/>
    <w:rsid w:val="00671403"/>
    <w:rsid w:val="00683117"/>
    <w:rsid w:val="006A1573"/>
    <w:rsid w:val="006A159A"/>
    <w:rsid w:val="006A5BAD"/>
    <w:rsid w:val="006B5453"/>
    <w:rsid w:val="006C226F"/>
    <w:rsid w:val="006E4AC5"/>
    <w:rsid w:val="006F1491"/>
    <w:rsid w:val="006F27AE"/>
    <w:rsid w:val="0070153E"/>
    <w:rsid w:val="00703DB1"/>
    <w:rsid w:val="00712941"/>
    <w:rsid w:val="007208E9"/>
    <w:rsid w:val="00793C9D"/>
    <w:rsid w:val="007C47E9"/>
    <w:rsid w:val="007E4CA7"/>
    <w:rsid w:val="007F4196"/>
    <w:rsid w:val="007F787A"/>
    <w:rsid w:val="00802136"/>
    <w:rsid w:val="008100E0"/>
    <w:rsid w:val="00814C06"/>
    <w:rsid w:val="008371B9"/>
    <w:rsid w:val="008402D3"/>
    <w:rsid w:val="0087175F"/>
    <w:rsid w:val="00890A0E"/>
    <w:rsid w:val="008A244B"/>
    <w:rsid w:val="008A2490"/>
    <w:rsid w:val="008B222F"/>
    <w:rsid w:val="008B65B6"/>
    <w:rsid w:val="008C1E7A"/>
    <w:rsid w:val="008F5C76"/>
    <w:rsid w:val="009361CA"/>
    <w:rsid w:val="00937034"/>
    <w:rsid w:val="009513E4"/>
    <w:rsid w:val="0096490F"/>
    <w:rsid w:val="00984F5E"/>
    <w:rsid w:val="009A1CFB"/>
    <w:rsid w:val="009B51D7"/>
    <w:rsid w:val="009C4DB6"/>
    <w:rsid w:val="009E2A22"/>
    <w:rsid w:val="009F199D"/>
    <w:rsid w:val="009F41B2"/>
    <w:rsid w:val="009F64F5"/>
    <w:rsid w:val="00A604D7"/>
    <w:rsid w:val="00A967B5"/>
    <w:rsid w:val="00B27B03"/>
    <w:rsid w:val="00B46089"/>
    <w:rsid w:val="00B54399"/>
    <w:rsid w:val="00B7505B"/>
    <w:rsid w:val="00B77AEE"/>
    <w:rsid w:val="00B86410"/>
    <w:rsid w:val="00BA3FF1"/>
    <w:rsid w:val="00BA5D99"/>
    <w:rsid w:val="00BD53C5"/>
    <w:rsid w:val="00C10EF0"/>
    <w:rsid w:val="00C2037A"/>
    <w:rsid w:val="00C32303"/>
    <w:rsid w:val="00C327A3"/>
    <w:rsid w:val="00C4615F"/>
    <w:rsid w:val="00C56FBD"/>
    <w:rsid w:val="00C81604"/>
    <w:rsid w:val="00C860FB"/>
    <w:rsid w:val="00C96FE9"/>
    <w:rsid w:val="00CA0AE2"/>
    <w:rsid w:val="00CD6516"/>
    <w:rsid w:val="00CE175F"/>
    <w:rsid w:val="00D2153A"/>
    <w:rsid w:val="00D50691"/>
    <w:rsid w:val="00D67225"/>
    <w:rsid w:val="00D76A91"/>
    <w:rsid w:val="00D92B16"/>
    <w:rsid w:val="00D93F3B"/>
    <w:rsid w:val="00DC55F5"/>
    <w:rsid w:val="00E04CBB"/>
    <w:rsid w:val="00E1259A"/>
    <w:rsid w:val="00E353BA"/>
    <w:rsid w:val="00E46C06"/>
    <w:rsid w:val="00E47B9E"/>
    <w:rsid w:val="00E53E46"/>
    <w:rsid w:val="00E71D2A"/>
    <w:rsid w:val="00E81CE2"/>
    <w:rsid w:val="00E867EC"/>
    <w:rsid w:val="00E900BE"/>
    <w:rsid w:val="00E9178A"/>
    <w:rsid w:val="00EA22B4"/>
    <w:rsid w:val="00EA31E5"/>
    <w:rsid w:val="00EC7AD3"/>
    <w:rsid w:val="00EE7A34"/>
    <w:rsid w:val="00EF12FC"/>
    <w:rsid w:val="00F20FC0"/>
    <w:rsid w:val="00F37CA2"/>
    <w:rsid w:val="00F6284B"/>
    <w:rsid w:val="00F64298"/>
    <w:rsid w:val="00F71EE0"/>
    <w:rsid w:val="00F74535"/>
    <w:rsid w:val="00F80236"/>
    <w:rsid w:val="00FA01A3"/>
    <w:rsid w:val="00FB02C5"/>
    <w:rsid w:val="00FB02C7"/>
    <w:rsid w:val="00FD61EA"/>
    <w:rsid w:val="00FF1E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Naslov1">
    <w:name w:val="heading 1"/>
    <w:basedOn w:val="Normal"/>
    <w:next w:val="Normal"/>
    <w:qFormat/>
    <w:pPr>
      <w:keepNext/>
      <w:outlineLvl w:val="0"/>
    </w:pPr>
    <w:rPr>
      <w:b/>
      <w:bCs/>
    </w:rPr>
  </w:style>
  <w:style w:type="character" w:default="1" w:styleId="Zadanifontodlomka">
    <w:name w:val="Default Paragraph Font"/>
    <w:semiHidden/>
  </w:style>
  <w:style w:type="table" w:default="1" w:styleId="Obinatablic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semiHidden/>
  </w:style>
  <w:style w:type="paragraph" w:styleId="Naslov">
    <w:name w:val="Title"/>
    <w:basedOn w:val="Normal"/>
    <w:qFormat/>
    <w:pPr>
      <w:jc w:val="center"/>
    </w:pPr>
    <w:rPr>
      <w:b/>
      <w:bCs/>
    </w:rPr>
  </w:style>
  <w:style w:type="paragraph" w:styleId="Odlomakpopisa">
    <w:name w:val="List Paragraph"/>
    <w:basedOn w:val="Normal"/>
    <w:uiPriority w:val="34"/>
    <w:qFormat/>
    <w:rsid w:val="0093703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727</Words>
  <Characters>4144</Characters>
  <Application>Microsoft Office Word</Application>
  <DocSecurity>0</DocSecurity>
  <Lines>34</Lines>
  <Paragraphs>9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I Z V J E Š Ć E</vt:lpstr>
    </vt:vector>
  </TitlesOfParts>
  <Company/>
  <LinksUpToDate>false</LinksUpToDate>
  <CharactersWithSpaces>4862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 Z V J E Š Ć E</dc:title>
  <dc:creator>OŠ Sveti Martin na Muri</dc:creator>
  <cp:lastModifiedBy>škola</cp:lastModifiedBy>
  <cp:revision>2</cp:revision>
  <cp:lastPrinted>2016-08-25T11:38:00Z</cp:lastPrinted>
  <dcterms:created xsi:type="dcterms:W3CDTF">2022-07-13T10:13:00Z</dcterms:created>
  <dcterms:modified xsi:type="dcterms:W3CDTF">2022-07-13T10:13:00Z</dcterms:modified>
</cp:coreProperties>
</file>