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D4" w:rsidRPr="00840490" w:rsidRDefault="004166D4" w:rsidP="004166D4">
      <w:pPr>
        <w:pStyle w:val="Naslov"/>
        <w:tabs>
          <w:tab w:val="left" w:pos="6345"/>
        </w:tabs>
        <w:spacing w:line="276" w:lineRule="auto"/>
        <w:jc w:val="left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REPUBLIKA HRVATSKA</w:t>
      </w:r>
    </w:p>
    <w:p w:rsidR="004166D4" w:rsidRPr="00840490" w:rsidRDefault="004166D4" w:rsidP="004166D4">
      <w:pPr>
        <w:pStyle w:val="Naslov"/>
        <w:tabs>
          <w:tab w:val="left" w:pos="6345"/>
        </w:tabs>
        <w:spacing w:line="276" w:lineRule="auto"/>
        <w:jc w:val="left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MEĐIMURSKA ŽUPANIJA</w:t>
      </w:r>
    </w:p>
    <w:p w:rsidR="004166D4" w:rsidRPr="00840490" w:rsidRDefault="004166D4" w:rsidP="004166D4">
      <w:pPr>
        <w:pStyle w:val="Naslov"/>
        <w:tabs>
          <w:tab w:val="left" w:pos="6345"/>
        </w:tabs>
        <w:spacing w:line="276" w:lineRule="auto"/>
        <w:jc w:val="left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OŠ SVETI MARTIN NA MURI</w:t>
      </w:r>
    </w:p>
    <w:p w:rsidR="00E46C06" w:rsidRPr="00840490" w:rsidRDefault="00E46C06" w:rsidP="004166D4">
      <w:pPr>
        <w:pStyle w:val="Naslov"/>
        <w:tabs>
          <w:tab w:val="left" w:pos="6345"/>
        </w:tabs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4166D4" w:rsidRPr="00840490" w:rsidRDefault="00155C47" w:rsidP="00E46C06">
      <w:pPr>
        <w:spacing w:line="360" w:lineRule="auto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 xml:space="preserve">Sveti  Martin na Muri, </w:t>
      </w:r>
      <w:r w:rsidR="002032C9" w:rsidRPr="00840490">
        <w:rPr>
          <w:rFonts w:ascii="Calibri" w:hAnsi="Calibri" w:cs="Calibri"/>
          <w:sz w:val="22"/>
          <w:szCs w:val="22"/>
        </w:rPr>
        <w:t xml:space="preserve"> </w:t>
      </w:r>
      <w:r w:rsidR="00083D23" w:rsidRPr="00840490">
        <w:rPr>
          <w:rFonts w:ascii="Calibri" w:hAnsi="Calibri" w:cs="Calibri"/>
          <w:sz w:val="22"/>
          <w:szCs w:val="22"/>
        </w:rPr>
        <w:t>17</w:t>
      </w:r>
      <w:r w:rsidR="002032C9" w:rsidRPr="00840490">
        <w:rPr>
          <w:rFonts w:ascii="Calibri" w:hAnsi="Calibri" w:cs="Calibri"/>
          <w:sz w:val="22"/>
          <w:szCs w:val="22"/>
        </w:rPr>
        <w:t xml:space="preserve">. </w:t>
      </w:r>
      <w:r w:rsidR="0066408A" w:rsidRPr="00840490">
        <w:rPr>
          <w:rFonts w:ascii="Calibri" w:hAnsi="Calibri" w:cs="Calibri"/>
          <w:sz w:val="22"/>
          <w:szCs w:val="22"/>
        </w:rPr>
        <w:t>srpnja</w:t>
      </w:r>
      <w:r w:rsidR="00083D23" w:rsidRPr="00840490">
        <w:rPr>
          <w:rFonts w:ascii="Calibri" w:hAnsi="Calibri" w:cs="Calibri"/>
          <w:sz w:val="22"/>
          <w:szCs w:val="22"/>
        </w:rPr>
        <w:t xml:space="preserve"> 2024</w:t>
      </w:r>
      <w:r w:rsidRPr="00840490">
        <w:rPr>
          <w:rFonts w:ascii="Calibri" w:hAnsi="Calibri" w:cs="Calibri"/>
          <w:sz w:val="22"/>
          <w:szCs w:val="22"/>
        </w:rPr>
        <w:t>.</w:t>
      </w:r>
    </w:p>
    <w:p w:rsidR="004166D4" w:rsidRPr="00840490" w:rsidRDefault="004166D4" w:rsidP="004166D4">
      <w:pPr>
        <w:pStyle w:val="Naslov"/>
        <w:tabs>
          <w:tab w:val="left" w:pos="6345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66408A" w:rsidRPr="00840490" w:rsidRDefault="0066408A" w:rsidP="0066408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25056" w:rsidRPr="00840490" w:rsidRDefault="0066408A" w:rsidP="0066408A">
      <w:pPr>
        <w:pStyle w:val="Naslov"/>
        <w:tabs>
          <w:tab w:val="left" w:pos="6345"/>
        </w:tabs>
        <w:spacing w:line="276" w:lineRule="auto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OBRAZLOŽENJE FINANCIJSKOG IZVJEŠĆA</w:t>
      </w:r>
    </w:p>
    <w:p w:rsidR="00B46089" w:rsidRPr="00840490" w:rsidRDefault="00B46089" w:rsidP="004166D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40490">
        <w:rPr>
          <w:rFonts w:ascii="Calibri" w:hAnsi="Calibri" w:cs="Calibri"/>
          <w:b/>
          <w:sz w:val="22"/>
          <w:szCs w:val="22"/>
        </w:rPr>
        <w:t>OSNOVNE ŠKOLE SVETI MARTIN NA MURI</w:t>
      </w:r>
    </w:p>
    <w:p w:rsidR="00B46089" w:rsidRPr="00840490" w:rsidRDefault="00B46089" w:rsidP="004166D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40490">
        <w:rPr>
          <w:rFonts w:ascii="Calibri" w:hAnsi="Calibri" w:cs="Calibri"/>
          <w:b/>
          <w:sz w:val="22"/>
          <w:szCs w:val="22"/>
        </w:rPr>
        <w:t>ZA RAZDOBLJE OD 1. SIJEČNJA</w:t>
      </w:r>
      <w:r w:rsidR="0066408A" w:rsidRPr="00840490">
        <w:rPr>
          <w:rFonts w:ascii="Calibri" w:hAnsi="Calibri" w:cs="Calibri"/>
          <w:b/>
          <w:sz w:val="22"/>
          <w:szCs w:val="22"/>
        </w:rPr>
        <w:t xml:space="preserve"> DO 30. LIPNJA</w:t>
      </w:r>
      <w:r w:rsidRPr="00840490">
        <w:rPr>
          <w:rFonts w:ascii="Calibri" w:hAnsi="Calibri" w:cs="Calibri"/>
          <w:b/>
          <w:sz w:val="22"/>
          <w:szCs w:val="22"/>
        </w:rPr>
        <w:t xml:space="preserve"> 20</w:t>
      </w:r>
      <w:r w:rsidR="00083D23" w:rsidRPr="00840490">
        <w:rPr>
          <w:rFonts w:ascii="Calibri" w:hAnsi="Calibri" w:cs="Calibri"/>
          <w:b/>
          <w:sz w:val="22"/>
          <w:szCs w:val="22"/>
        </w:rPr>
        <w:t>24</w:t>
      </w:r>
      <w:r w:rsidRPr="00840490">
        <w:rPr>
          <w:rFonts w:ascii="Calibri" w:hAnsi="Calibri" w:cs="Calibri"/>
          <w:b/>
          <w:sz w:val="22"/>
          <w:szCs w:val="22"/>
        </w:rPr>
        <w:t>. g.</w:t>
      </w:r>
    </w:p>
    <w:p w:rsidR="00B46089" w:rsidRPr="00840490" w:rsidRDefault="00B46089" w:rsidP="004166D4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(Izvadak iz računovodstva)</w:t>
      </w:r>
    </w:p>
    <w:p w:rsidR="004166D4" w:rsidRPr="00840490" w:rsidRDefault="004166D4" w:rsidP="004166D4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0A0BFA" w:rsidRPr="00840490" w:rsidRDefault="000A0BFA" w:rsidP="004166D4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B46089" w:rsidRPr="00840490" w:rsidRDefault="00123E65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 xml:space="preserve">Sve poslovne promjene za razdoblje siječanj-lipanj </w:t>
      </w:r>
      <w:r w:rsidR="00B46089" w:rsidRPr="00840490">
        <w:rPr>
          <w:rFonts w:ascii="Calibri" w:hAnsi="Calibri" w:cs="Calibri"/>
          <w:sz w:val="22"/>
          <w:szCs w:val="22"/>
        </w:rPr>
        <w:t>20</w:t>
      </w:r>
      <w:r w:rsidR="00083D23" w:rsidRPr="00840490">
        <w:rPr>
          <w:rFonts w:ascii="Calibri" w:hAnsi="Calibri" w:cs="Calibri"/>
          <w:sz w:val="22"/>
          <w:szCs w:val="22"/>
        </w:rPr>
        <w:t>24</w:t>
      </w:r>
      <w:r w:rsidRPr="00840490">
        <w:rPr>
          <w:rFonts w:ascii="Calibri" w:hAnsi="Calibri" w:cs="Calibri"/>
          <w:sz w:val="22"/>
          <w:szCs w:val="22"/>
        </w:rPr>
        <w:t xml:space="preserve">. godine evidentirane su prema Pravilniku </w:t>
      </w:r>
      <w:r w:rsidR="0066408A" w:rsidRPr="00840490">
        <w:rPr>
          <w:rFonts w:ascii="Calibri" w:hAnsi="Calibri" w:cs="Calibri"/>
          <w:sz w:val="22"/>
          <w:szCs w:val="22"/>
        </w:rPr>
        <w:t xml:space="preserve">o </w:t>
      </w:r>
      <w:r w:rsidRPr="00840490">
        <w:rPr>
          <w:rFonts w:ascii="Calibri" w:hAnsi="Calibri" w:cs="Calibri"/>
          <w:sz w:val="22"/>
          <w:szCs w:val="22"/>
        </w:rPr>
        <w:t>proračunskom računov</w:t>
      </w:r>
      <w:r w:rsidR="007F787A" w:rsidRPr="00840490">
        <w:rPr>
          <w:rFonts w:ascii="Calibri" w:hAnsi="Calibri" w:cs="Calibri"/>
          <w:sz w:val="22"/>
          <w:szCs w:val="22"/>
        </w:rPr>
        <w:t xml:space="preserve">odstvu i računskom planu (NN </w:t>
      </w:r>
      <w:r w:rsidR="00FA01A3" w:rsidRPr="00840490">
        <w:rPr>
          <w:rFonts w:ascii="Calibri" w:hAnsi="Calibri" w:cs="Calibri"/>
          <w:sz w:val="22"/>
          <w:szCs w:val="22"/>
        </w:rPr>
        <w:t>124/14</w:t>
      </w:r>
      <w:r w:rsidR="007F787A" w:rsidRPr="00840490">
        <w:rPr>
          <w:rFonts w:ascii="Calibri" w:hAnsi="Calibri" w:cs="Calibri"/>
          <w:sz w:val="22"/>
          <w:szCs w:val="22"/>
        </w:rPr>
        <w:t xml:space="preserve">, </w:t>
      </w:r>
      <w:r w:rsidR="00FA01A3" w:rsidRPr="00840490">
        <w:rPr>
          <w:rFonts w:ascii="Calibri" w:hAnsi="Calibri" w:cs="Calibri"/>
          <w:sz w:val="22"/>
          <w:szCs w:val="22"/>
        </w:rPr>
        <w:t>115/15, 87/16</w:t>
      </w:r>
      <w:r w:rsidR="002032C9" w:rsidRPr="00840490">
        <w:rPr>
          <w:rFonts w:ascii="Calibri" w:hAnsi="Calibri" w:cs="Calibri"/>
          <w:sz w:val="22"/>
          <w:szCs w:val="22"/>
        </w:rPr>
        <w:t>, 3/18</w:t>
      </w:r>
      <w:r w:rsidR="005140D3" w:rsidRPr="00840490">
        <w:rPr>
          <w:rFonts w:ascii="Calibri" w:hAnsi="Calibri" w:cs="Calibri"/>
          <w:sz w:val="22"/>
          <w:szCs w:val="22"/>
        </w:rPr>
        <w:t>, 126/19</w:t>
      </w:r>
      <w:r w:rsidR="008F5C76" w:rsidRPr="00840490">
        <w:rPr>
          <w:rFonts w:ascii="Calibri" w:hAnsi="Calibri" w:cs="Calibri"/>
          <w:sz w:val="22"/>
          <w:szCs w:val="22"/>
        </w:rPr>
        <w:t>, 145/20, 32/21</w:t>
      </w:r>
      <w:r w:rsidRPr="00840490">
        <w:rPr>
          <w:rFonts w:ascii="Calibri" w:hAnsi="Calibri" w:cs="Calibri"/>
          <w:sz w:val="22"/>
          <w:szCs w:val="22"/>
        </w:rPr>
        <w:t>).</w:t>
      </w:r>
    </w:p>
    <w:p w:rsidR="00BA3FF1" w:rsidRPr="00840490" w:rsidRDefault="00BA3FF1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46089" w:rsidRPr="00840490" w:rsidRDefault="00B46089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Na temelju podataka iz računovodstva sastavljeni su  financijski izvještaji na propisanim obrascima</w:t>
      </w:r>
      <w:r w:rsidR="00CE175F" w:rsidRPr="00840490">
        <w:rPr>
          <w:rFonts w:ascii="Calibri" w:hAnsi="Calibri" w:cs="Calibri"/>
          <w:sz w:val="22"/>
          <w:szCs w:val="22"/>
        </w:rPr>
        <w:t xml:space="preserve"> (PR-RAS, OBVEZE</w:t>
      </w:r>
      <w:r w:rsidR="0066408A" w:rsidRPr="00840490">
        <w:rPr>
          <w:rFonts w:ascii="Calibri" w:hAnsi="Calibri" w:cs="Calibri"/>
          <w:sz w:val="22"/>
          <w:szCs w:val="22"/>
        </w:rPr>
        <w:t xml:space="preserve"> i</w:t>
      </w:r>
      <w:r w:rsidR="00123E65" w:rsidRPr="00840490">
        <w:rPr>
          <w:rFonts w:ascii="Calibri" w:hAnsi="Calibri" w:cs="Calibri"/>
          <w:sz w:val="22"/>
          <w:szCs w:val="22"/>
        </w:rPr>
        <w:t xml:space="preserve"> BILJEŠKE</w:t>
      </w:r>
      <w:r w:rsidR="00CE175F" w:rsidRPr="00840490">
        <w:rPr>
          <w:rFonts w:ascii="Calibri" w:hAnsi="Calibri" w:cs="Calibri"/>
          <w:sz w:val="22"/>
          <w:szCs w:val="22"/>
        </w:rPr>
        <w:t>)</w:t>
      </w:r>
      <w:r w:rsidRPr="00840490">
        <w:rPr>
          <w:rFonts w:ascii="Calibri" w:hAnsi="Calibri" w:cs="Calibri"/>
          <w:sz w:val="22"/>
          <w:szCs w:val="22"/>
        </w:rPr>
        <w:t xml:space="preserve">, koji </w:t>
      </w:r>
      <w:r w:rsidR="00500F0C" w:rsidRPr="00840490">
        <w:rPr>
          <w:rFonts w:ascii="Calibri" w:hAnsi="Calibri" w:cs="Calibri"/>
          <w:sz w:val="22"/>
          <w:szCs w:val="22"/>
        </w:rPr>
        <w:t xml:space="preserve">su </w:t>
      </w:r>
      <w:r w:rsidR="005954F1" w:rsidRPr="00840490">
        <w:rPr>
          <w:rFonts w:ascii="Calibri" w:hAnsi="Calibri" w:cs="Calibri"/>
          <w:sz w:val="22"/>
          <w:szCs w:val="22"/>
        </w:rPr>
        <w:t>u propisanom roku</w:t>
      </w:r>
      <w:r w:rsidR="004307C9" w:rsidRPr="00840490">
        <w:rPr>
          <w:rFonts w:ascii="Calibri" w:hAnsi="Calibri" w:cs="Calibri"/>
          <w:sz w:val="22"/>
          <w:szCs w:val="22"/>
        </w:rPr>
        <w:t xml:space="preserve"> </w:t>
      </w:r>
      <w:r w:rsidRPr="00840490">
        <w:rPr>
          <w:rFonts w:ascii="Calibri" w:hAnsi="Calibri" w:cs="Calibri"/>
          <w:sz w:val="22"/>
          <w:szCs w:val="22"/>
        </w:rPr>
        <w:t>dostavljeni nadležnim organima</w:t>
      </w:r>
      <w:r w:rsidR="0066408A" w:rsidRPr="00840490">
        <w:rPr>
          <w:rFonts w:ascii="Calibri" w:hAnsi="Calibri" w:cs="Calibri"/>
          <w:sz w:val="22"/>
          <w:szCs w:val="22"/>
        </w:rPr>
        <w:t>.</w:t>
      </w:r>
    </w:p>
    <w:p w:rsidR="000A0BFA" w:rsidRPr="00840490" w:rsidRDefault="000A0BFA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46089" w:rsidRPr="00840490" w:rsidRDefault="00FB02C7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Z</w:t>
      </w:r>
      <w:r w:rsidR="00B46089" w:rsidRPr="00840490">
        <w:rPr>
          <w:rFonts w:ascii="Calibri" w:hAnsi="Calibri" w:cs="Calibri"/>
          <w:sz w:val="22"/>
          <w:szCs w:val="22"/>
        </w:rPr>
        <w:t>a ustrojstvene jedinice u sastavu škole</w:t>
      </w:r>
      <w:r w:rsidR="007C47E9" w:rsidRPr="00840490">
        <w:rPr>
          <w:rFonts w:ascii="Calibri" w:hAnsi="Calibri" w:cs="Calibri"/>
          <w:sz w:val="22"/>
          <w:szCs w:val="22"/>
        </w:rPr>
        <w:t>,</w:t>
      </w:r>
      <w:r w:rsidR="00B46089" w:rsidRPr="00840490">
        <w:rPr>
          <w:rFonts w:ascii="Calibri" w:hAnsi="Calibri" w:cs="Calibri"/>
          <w:sz w:val="22"/>
          <w:szCs w:val="22"/>
        </w:rPr>
        <w:t xml:space="preserve"> pri</w:t>
      </w:r>
      <w:r w:rsidR="0066408A" w:rsidRPr="00840490">
        <w:rPr>
          <w:rFonts w:ascii="Calibri" w:hAnsi="Calibri" w:cs="Calibri"/>
          <w:sz w:val="22"/>
          <w:szCs w:val="22"/>
        </w:rPr>
        <w:t>hodi i rashodi</w:t>
      </w:r>
      <w:r w:rsidR="00B46089" w:rsidRPr="00840490">
        <w:rPr>
          <w:rFonts w:ascii="Calibri" w:hAnsi="Calibri" w:cs="Calibri"/>
          <w:sz w:val="22"/>
          <w:szCs w:val="22"/>
        </w:rPr>
        <w:t xml:space="preserve"> </w:t>
      </w:r>
      <w:r w:rsidR="007C47E9" w:rsidRPr="00840490">
        <w:rPr>
          <w:rFonts w:ascii="Calibri" w:hAnsi="Calibri" w:cs="Calibri"/>
          <w:sz w:val="22"/>
          <w:szCs w:val="22"/>
        </w:rPr>
        <w:t xml:space="preserve">se </w:t>
      </w:r>
      <w:r w:rsidR="00B46089" w:rsidRPr="00840490">
        <w:rPr>
          <w:rFonts w:ascii="Calibri" w:hAnsi="Calibri" w:cs="Calibri"/>
          <w:sz w:val="22"/>
          <w:szCs w:val="22"/>
        </w:rPr>
        <w:t>an</w:t>
      </w:r>
      <w:r w:rsidR="0066408A" w:rsidRPr="00840490">
        <w:rPr>
          <w:rFonts w:ascii="Calibri" w:hAnsi="Calibri" w:cs="Calibri"/>
          <w:sz w:val="22"/>
          <w:szCs w:val="22"/>
        </w:rPr>
        <w:t>alitički prate i ev</w:t>
      </w:r>
      <w:r w:rsidR="007C47E9" w:rsidRPr="00840490">
        <w:rPr>
          <w:rFonts w:ascii="Calibri" w:hAnsi="Calibri" w:cs="Calibri"/>
          <w:sz w:val="22"/>
          <w:szCs w:val="22"/>
        </w:rPr>
        <w:t>identiraju u računovodstvu</w:t>
      </w:r>
      <w:r w:rsidR="0066408A" w:rsidRPr="00840490">
        <w:rPr>
          <w:rFonts w:ascii="Calibri" w:hAnsi="Calibri" w:cs="Calibri"/>
          <w:sz w:val="22"/>
          <w:szCs w:val="22"/>
        </w:rPr>
        <w:t>.</w:t>
      </w:r>
    </w:p>
    <w:p w:rsidR="006F27AE" w:rsidRPr="00840490" w:rsidRDefault="006F27AE" w:rsidP="00443339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7C47E9" w:rsidRPr="00840490" w:rsidRDefault="0066408A" w:rsidP="002032C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Ukupni prihodi za razdoblj</w:t>
      </w:r>
      <w:r w:rsidR="00500F0C" w:rsidRPr="00840490">
        <w:rPr>
          <w:rFonts w:ascii="Calibri" w:hAnsi="Calibri" w:cs="Calibri"/>
          <w:sz w:val="22"/>
          <w:szCs w:val="22"/>
        </w:rPr>
        <w:t xml:space="preserve">e </w:t>
      </w:r>
      <w:r w:rsidR="00FB02C7" w:rsidRPr="00840490">
        <w:rPr>
          <w:rFonts w:ascii="Calibri" w:hAnsi="Calibri" w:cs="Calibri"/>
          <w:sz w:val="22"/>
          <w:szCs w:val="22"/>
        </w:rPr>
        <w:t>o</w:t>
      </w:r>
      <w:r w:rsidR="00083D23" w:rsidRPr="00840490">
        <w:rPr>
          <w:rFonts w:ascii="Calibri" w:hAnsi="Calibri" w:cs="Calibri"/>
          <w:sz w:val="22"/>
          <w:szCs w:val="22"/>
        </w:rPr>
        <w:t>d 1. siječnja do 30. lipnja 2024</w:t>
      </w:r>
      <w:r w:rsidRPr="00840490">
        <w:rPr>
          <w:rFonts w:ascii="Calibri" w:hAnsi="Calibri" w:cs="Calibri"/>
          <w:sz w:val="22"/>
          <w:szCs w:val="22"/>
        </w:rPr>
        <w:t xml:space="preserve">. g. iznose </w:t>
      </w:r>
      <w:r w:rsidR="00C91E8F" w:rsidRPr="00840490">
        <w:rPr>
          <w:rFonts w:ascii="Calibri" w:hAnsi="Calibri" w:cs="Calibri"/>
          <w:sz w:val="22"/>
          <w:szCs w:val="22"/>
        </w:rPr>
        <w:t>516.246,30</w:t>
      </w:r>
      <w:r w:rsidR="0051649F" w:rsidRPr="00840490">
        <w:rPr>
          <w:rFonts w:ascii="Calibri" w:hAnsi="Calibri" w:cs="Calibri"/>
          <w:sz w:val="22"/>
          <w:szCs w:val="22"/>
        </w:rPr>
        <w:t xml:space="preserve"> eura</w:t>
      </w:r>
      <w:r w:rsidRPr="00840490">
        <w:rPr>
          <w:rFonts w:ascii="Calibri" w:hAnsi="Calibri" w:cs="Calibri"/>
          <w:sz w:val="22"/>
          <w:szCs w:val="22"/>
        </w:rPr>
        <w:t xml:space="preserve">, dok su ukupni rashodi </w:t>
      </w:r>
      <w:r w:rsidR="00C91E8F" w:rsidRPr="00840490">
        <w:rPr>
          <w:rFonts w:ascii="Calibri" w:hAnsi="Calibri" w:cs="Calibri"/>
          <w:sz w:val="22"/>
          <w:szCs w:val="22"/>
        </w:rPr>
        <w:t>519.443,36</w:t>
      </w:r>
      <w:r w:rsidR="0051649F" w:rsidRPr="00840490">
        <w:rPr>
          <w:rFonts w:ascii="Calibri" w:hAnsi="Calibri" w:cs="Calibri"/>
          <w:sz w:val="22"/>
          <w:szCs w:val="22"/>
        </w:rPr>
        <w:t xml:space="preserve"> eura</w:t>
      </w:r>
      <w:r w:rsidRPr="00840490">
        <w:rPr>
          <w:rFonts w:ascii="Calibri" w:hAnsi="Calibri" w:cs="Calibri"/>
          <w:sz w:val="22"/>
          <w:szCs w:val="22"/>
        </w:rPr>
        <w:t xml:space="preserve">. U ovom obračunskom razdoblju je Škola ostvarila negativan financijski rezultat </w:t>
      </w:r>
      <w:r w:rsidR="002032C9" w:rsidRPr="00840490">
        <w:rPr>
          <w:rFonts w:ascii="Calibri" w:hAnsi="Calibri" w:cs="Calibri"/>
          <w:sz w:val="22"/>
          <w:szCs w:val="22"/>
        </w:rPr>
        <w:t>koji je financiran viškom prihoda iz prethodnih razdoblja.</w:t>
      </w:r>
      <w:r w:rsidR="004C13EC" w:rsidRPr="00840490">
        <w:rPr>
          <w:rFonts w:ascii="Calibri" w:hAnsi="Calibri" w:cs="Calibri"/>
          <w:sz w:val="22"/>
          <w:szCs w:val="22"/>
        </w:rPr>
        <w:t xml:space="preserve"> </w:t>
      </w:r>
    </w:p>
    <w:p w:rsidR="008B222F" w:rsidRPr="00840490" w:rsidRDefault="008B222F" w:rsidP="002032C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032C9" w:rsidRPr="00840490" w:rsidRDefault="002032C9" w:rsidP="002032C9">
      <w:pPr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840490">
        <w:rPr>
          <w:rFonts w:ascii="Calibri" w:eastAsia="Calibri" w:hAnsi="Calibri" w:cs="Calibri"/>
          <w:b/>
          <w:sz w:val="22"/>
          <w:szCs w:val="22"/>
        </w:rPr>
        <w:t xml:space="preserve">Prihodi i rashodi se u računovodstvu Škole prate prema izvorima financiranja pa iz navedenog proizlazi slijedeće: </w:t>
      </w:r>
    </w:p>
    <w:p w:rsidR="008B222F" w:rsidRPr="00840490" w:rsidRDefault="008B222F" w:rsidP="002032C9">
      <w:pPr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2032C9" w:rsidRPr="00840490" w:rsidRDefault="002032C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840490">
        <w:rPr>
          <w:rFonts w:ascii="Calibri" w:eastAsia="Calibri" w:hAnsi="Calibri" w:cs="Calibri"/>
          <w:sz w:val="22"/>
          <w:szCs w:val="22"/>
        </w:rPr>
        <w:t>-prihodi MZO-a utrošeni su namjenski</w:t>
      </w:r>
      <w:r w:rsidR="00FB02C7" w:rsidRPr="00840490">
        <w:rPr>
          <w:rFonts w:ascii="Calibri" w:eastAsia="Calibri" w:hAnsi="Calibri" w:cs="Calibri"/>
          <w:sz w:val="22"/>
          <w:szCs w:val="22"/>
        </w:rPr>
        <w:t xml:space="preserve"> </w:t>
      </w:r>
      <w:r w:rsidR="008100E0" w:rsidRPr="00840490">
        <w:rPr>
          <w:rFonts w:ascii="Calibri" w:eastAsia="Calibri" w:hAnsi="Calibri" w:cs="Calibri"/>
          <w:sz w:val="22"/>
          <w:szCs w:val="22"/>
        </w:rPr>
        <w:t xml:space="preserve"> </w:t>
      </w:r>
      <w:r w:rsidR="007208E9" w:rsidRPr="00840490">
        <w:rPr>
          <w:rFonts w:ascii="Calibri" w:eastAsia="Calibri" w:hAnsi="Calibri" w:cs="Calibri"/>
          <w:sz w:val="22"/>
          <w:szCs w:val="22"/>
        </w:rPr>
        <w:t>(plaće,</w:t>
      </w:r>
      <w:r w:rsidR="0051649F" w:rsidRPr="00840490">
        <w:rPr>
          <w:rFonts w:ascii="Calibri" w:eastAsia="Calibri" w:hAnsi="Calibri" w:cs="Calibri"/>
          <w:sz w:val="22"/>
          <w:szCs w:val="22"/>
        </w:rPr>
        <w:t>ostali materijalni rashodi, financiranje školske kuhinje za učenike, higijenski ulošci</w:t>
      </w:r>
      <w:r w:rsidR="00083D23" w:rsidRPr="00840490">
        <w:rPr>
          <w:rFonts w:ascii="Calibri" w:eastAsia="Calibri" w:hAnsi="Calibri" w:cs="Calibri"/>
          <w:sz w:val="22"/>
          <w:szCs w:val="22"/>
        </w:rPr>
        <w:t xml:space="preserve">, projekt: „Pokreni se, budi junak svoje priče“- sredstva primljena </w:t>
      </w:r>
      <w:r w:rsidR="00C91E8F" w:rsidRPr="00840490">
        <w:rPr>
          <w:rFonts w:ascii="Calibri" w:eastAsia="Calibri" w:hAnsi="Calibri" w:cs="Calibri"/>
          <w:sz w:val="22"/>
          <w:szCs w:val="22"/>
        </w:rPr>
        <w:t>21.12.</w:t>
      </w:r>
      <w:r w:rsidR="00083D23" w:rsidRPr="00840490">
        <w:rPr>
          <w:rFonts w:ascii="Calibri" w:eastAsia="Calibri" w:hAnsi="Calibri" w:cs="Calibri"/>
          <w:sz w:val="22"/>
          <w:szCs w:val="22"/>
        </w:rPr>
        <w:t>2023.</w:t>
      </w:r>
      <w:r w:rsidR="00C91E8F" w:rsidRPr="00840490">
        <w:rPr>
          <w:rFonts w:ascii="Calibri" w:eastAsia="Calibri" w:hAnsi="Calibri" w:cs="Calibri"/>
          <w:sz w:val="22"/>
          <w:szCs w:val="22"/>
        </w:rPr>
        <w:t xml:space="preserve"> g</w:t>
      </w:r>
      <w:r w:rsidR="00083D23" w:rsidRPr="00840490">
        <w:rPr>
          <w:rFonts w:ascii="Calibri" w:eastAsia="Calibri" w:hAnsi="Calibri" w:cs="Calibri"/>
          <w:sz w:val="22"/>
          <w:szCs w:val="22"/>
        </w:rPr>
        <w:t>odine</w:t>
      </w:r>
      <w:r w:rsidR="00C91E8F" w:rsidRPr="00840490">
        <w:rPr>
          <w:rFonts w:ascii="Calibri" w:eastAsia="Calibri" w:hAnsi="Calibri" w:cs="Calibri"/>
          <w:sz w:val="22"/>
          <w:szCs w:val="22"/>
        </w:rPr>
        <w:t>, a utrošena do lipnja 2024. godine</w:t>
      </w:r>
      <w:r w:rsidR="007208E9" w:rsidRPr="00840490">
        <w:rPr>
          <w:rFonts w:ascii="Calibri" w:eastAsia="Calibri" w:hAnsi="Calibri" w:cs="Calibri"/>
          <w:sz w:val="22"/>
          <w:szCs w:val="22"/>
        </w:rPr>
        <w:t>)</w:t>
      </w:r>
    </w:p>
    <w:p w:rsidR="00083D23" w:rsidRPr="00840490" w:rsidRDefault="00500F0C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840490">
        <w:rPr>
          <w:rFonts w:ascii="Calibri" w:eastAsia="Calibri" w:hAnsi="Calibri" w:cs="Calibri"/>
          <w:sz w:val="22"/>
          <w:szCs w:val="22"/>
        </w:rPr>
        <w:t>-prihodi nadležnog proračuna manj</w:t>
      </w:r>
      <w:r w:rsidR="004307C9" w:rsidRPr="00840490">
        <w:rPr>
          <w:rFonts w:ascii="Calibri" w:eastAsia="Calibri" w:hAnsi="Calibri" w:cs="Calibri"/>
          <w:sz w:val="22"/>
          <w:szCs w:val="22"/>
        </w:rPr>
        <w:t>i</w:t>
      </w:r>
      <w:r w:rsidR="002032C9" w:rsidRPr="00840490">
        <w:rPr>
          <w:rFonts w:ascii="Calibri" w:eastAsia="Calibri" w:hAnsi="Calibri" w:cs="Calibri"/>
          <w:sz w:val="22"/>
          <w:szCs w:val="22"/>
        </w:rPr>
        <w:t xml:space="preserve"> su od rashoda za </w:t>
      </w:r>
      <w:proofErr w:type="spellStart"/>
      <w:r w:rsidR="002032C9" w:rsidRPr="00840490">
        <w:rPr>
          <w:rFonts w:ascii="Calibri" w:eastAsia="Calibri" w:hAnsi="Calibri" w:cs="Calibri"/>
          <w:sz w:val="22"/>
          <w:szCs w:val="22"/>
        </w:rPr>
        <w:t>cca</w:t>
      </w:r>
      <w:proofErr w:type="spellEnd"/>
      <w:r w:rsidR="0051649F" w:rsidRPr="00840490">
        <w:rPr>
          <w:rFonts w:ascii="Calibri" w:eastAsia="Calibri" w:hAnsi="Calibri" w:cs="Calibri"/>
          <w:sz w:val="22"/>
          <w:szCs w:val="22"/>
        </w:rPr>
        <w:t xml:space="preserve"> </w:t>
      </w:r>
      <w:r w:rsidR="00C91E8F" w:rsidRPr="00840490">
        <w:rPr>
          <w:rFonts w:ascii="Calibri" w:eastAsia="Calibri" w:hAnsi="Calibri" w:cs="Calibri"/>
          <w:sz w:val="22"/>
          <w:szCs w:val="22"/>
        </w:rPr>
        <w:t>4.800,00</w:t>
      </w:r>
      <w:r w:rsidR="0051649F" w:rsidRPr="00840490">
        <w:rPr>
          <w:rFonts w:ascii="Calibri" w:eastAsia="Calibri" w:hAnsi="Calibri" w:cs="Calibri"/>
          <w:sz w:val="22"/>
          <w:szCs w:val="22"/>
        </w:rPr>
        <w:t xml:space="preserve"> eura</w:t>
      </w:r>
      <w:r w:rsidR="00FB02C7" w:rsidRPr="00840490">
        <w:rPr>
          <w:rFonts w:ascii="Calibri" w:eastAsia="Calibri" w:hAnsi="Calibri" w:cs="Calibri"/>
          <w:sz w:val="22"/>
          <w:szCs w:val="22"/>
        </w:rPr>
        <w:t xml:space="preserve">. </w:t>
      </w:r>
      <w:r w:rsidR="008100E0" w:rsidRPr="00840490">
        <w:rPr>
          <w:rFonts w:ascii="Calibri" w:eastAsia="Calibri" w:hAnsi="Calibri" w:cs="Calibri"/>
          <w:sz w:val="22"/>
          <w:szCs w:val="22"/>
        </w:rPr>
        <w:t>Međimurska županija duguje sredstva</w:t>
      </w:r>
      <w:r w:rsidR="0031082C" w:rsidRPr="00840490">
        <w:rPr>
          <w:rFonts w:ascii="Calibri" w:eastAsia="Calibri" w:hAnsi="Calibri" w:cs="Calibri"/>
          <w:sz w:val="22"/>
          <w:szCs w:val="22"/>
        </w:rPr>
        <w:t xml:space="preserve"> za projekte</w:t>
      </w:r>
      <w:r w:rsidR="008100E0" w:rsidRPr="00840490">
        <w:rPr>
          <w:rFonts w:ascii="Calibri" w:eastAsia="Calibri" w:hAnsi="Calibri" w:cs="Calibri"/>
          <w:sz w:val="22"/>
          <w:szCs w:val="22"/>
        </w:rPr>
        <w:t xml:space="preserve"> „Školska shema“, „Škole jednakih mogućnosti“ </w:t>
      </w:r>
      <w:r w:rsidR="004307C9" w:rsidRPr="00840490">
        <w:rPr>
          <w:rFonts w:ascii="Calibri" w:eastAsia="Calibri" w:hAnsi="Calibri" w:cs="Calibri"/>
          <w:sz w:val="22"/>
          <w:szCs w:val="22"/>
        </w:rPr>
        <w:t>i to</w:t>
      </w:r>
      <w:r w:rsidR="008100E0" w:rsidRPr="00840490">
        <w:rPr>
          <w:rFonts w:ascii="Calibri" w:eastAsia="Calibri" w:hAnsi="Calibri" w:cs="Calibri"/>
          <w:sz w:val="22"/>
          <w:szCs w:val="22"/>
        </w:rPr>
        <w:t xml:space="preserve"> će se nastojati naplatiti u narednom razdoblju</w:t>
      </w:r>
      <w:r w:rsidR="00FB02C7" w:rsidRPr="00840490">
        <w:rPr>
          <w:rFonts w:ascii="Calibri" w:eastAsia="Calibri" w:hAnsi="Calibri" w:cs="Calibri"/>
          <w:sz w:val="22"/>
          <w:szCs w:val="22"/>
        </w:rPr>
        <w:t xml:space="preserve">. </w:t>
      </w:r>
    </w:p>
    <w:p w:rsidR="0051649F" w:rsidRPr="00840490" w:rsidRDefault="0051649F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7208E9" w:rsidRPr="00840490" w:rsidRDefault="007208E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840490">
        <w:rPr>
          <w:rFonts w:ascii="Calibri" w:eastAsia="Calibri" w:hAnsi="Calibri" w:cs="Calibri"/>
          <w:sz w:val="22"/>
          <w:szCs w:val="22"/>
        </w:rPr>
        <w:lastRenderedPageBreak/>
        <w:t>- sufinanciranja od strane roditelja, namjenski se pokrivaju (izleti,</w:t>
      </w:r>
      <w:r w:rsidR="00C91E8F" w:rsidRPr="00840490">
        <w:rPr>
          <w:rFonts w:ascii="Calibri" w:eastAsia="Calibri" w:hAnsi="Calibri" w:cs="Calibri"/>
          <w:sz w:val="22"/>
          <w:szCs w:val="22"/>
        </w:rPr>
        <w:t xml:space="preserve"> terenske nastave, </w:t>
      </w:r>
      <w:r w:rsidRPr="00840490">
        <w:rPr>
          <w:rFonts w:ascii="Calibri" w:eastAsia="Calibri" w:hAnsi="Calibri" w:cs="Calibri"/>
          <w:sz w:val="22"/>
          <w:szCs w:val="22"/>
        </w:rPr>
        <w:t>fotografije</w:t>
      </w:r>
      <w:r w:rsidR="00C91E8F" w:rsidRPr="00840490">
        <w:rPr>
          <w:rFonts w:ascii="Calibri" w:eastAsia="Calibri" w:hAnsi="Calibri" w:cs="Calibri"/>
          <w:sz w:val="22"/>
          <w:szCs w:val="22"/>
        </w:rPr>
        <w:t>, likovne mape</w:t>
      </w:r>
      <w:r w:rsidRPr="00840490">
        <w:rPr>
          <w:rFonts w:ascii="Calibri" w:eastAsia="Calibri" w:hAnsi="Calibri" w:cs="Calibri"/>
          <w:sz w:val="22"/>
          <w:szCs w:val="22"/>
        </w:rPr>
        <w:t>)</w:t>
      </w:r>
    </w:p>
    <w:p w:rsidR="002032C9" w:rsidRPr="00840490" w:rsidRDefault="002032C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840490">
        <w:rPr>
          <w:rFonts w:ascii="Calibri" w:eastAsia="Calibri" w:hAnsi="Calibri" w:cs="Calibri"/>
          <w:sz w:val="22"/>
          <w:szCs w:val="22"/>
        </w:rPr>
        <w:t>-učenička zadruga „</w:t>
      </w:r>
      <w:proofErr w:type="spellStart"/>
      <w:r w:rsidRPr="00840490">
        <w:rPr>
          <w:rFonts w:ascii="Calibri" w:eastAsia="Calibri" w:hAnsi="Calibri" w:cs="Calibri"/>
          <w:sz w:val="22"/>
          <w:szCs w:val="22"/>
        </w:rPr>
        <w:t>Tinček</w:t>
      </w:r>
      <w:proofErr w:type="spellEnd"/>
      <w:r w:rsidRPr="00840490">
        <w:rPr>
          <w:rFonts w:ascii="Calibri" w:eastAsia="Calibri" w:hAnsi="Calibri" w:cs="Calibri"/>
          <w:sz w:val="22"/>
          <w:szCs w:val="22"/>
        </w:rPr>
        <w:t xml:space="preserve">“ </w:t>
      </w:r>
      <w:r w:rsidR="0051649F" w:rsidRPr="00840490">
        <w:rPr>
          <w:rFonts w:ascii="Calibri" w:eastAsia="Calibri" w:hAnsi="Calibri" w:cs="Calibri"/>
          <w:sz w:val="22"/>
          <w:szCs w:val="22"/>
        </w:rPr>
        <w:t>je ostvarila pozitivan</w:t>
      </w:r>
      <w:r w:rsidR="00E53E46" w:rsidRPr="00840490">
        <w:rPr>
          <w:rFonts w:ascii="Calibri" w:eastAsia="Calibri" w:hAnsi="Calibri" w:cs="Calibri"/>
          <w:sz w:val="22"/>
          <w:szCs w:val="22"/>
        </w:rPr>
        <w:t xml:space="preserve"> rezultat</w:t>
      </w:r>
      <w:r w:rsidRPr="00840490">
        <w:rPr>
          <w:rFonts w:ascii="Calibri" w:eastAsia="Calibri" w:hAnsi="Calibri" w:cs="Calibri"/>
          <w:sz w:val="22"/>
          <w:szCs w:val="22"/>
        </w:rPr>
        <w:t xml:space="preserve"> </w:t>
      </w:r>
      <w:r w:rsidR="0051649F" w:rsidRPr="00840490">
        <w:rPr>
          <w:rFonts w:ascii="Calibri" w:eastAsia="Calibri" w:hAnsi="Calibri" w:cs="Calibri"/>
          <w:sz w:val="22"/>
          <w:szCs w:val="22"/>
        </w:rPr>
        <w:t xml:space="preserve">od </w:t>
      </w:r>
      <w:r w:rsidR="00C91E8F" w:rsidRPr="00840490">
        <w:rPr>
          <w:rFonts w:ascii="Calibri" w:eastAsia="Calibri" w:hAnsi="Calibri" w:cs="Calibri"/>
          <w:sz w:val="22"/>
          <w:szCs w:val="22"/>
        </w:rPr>
        <w:t>88,87</w:t>
      </w:r>
      <w:r w:rsidR="0051649F" w:rsidRPr="00840490">
        <w:rPr>
          <w:rFonts w:ascii="Calibri" w:eastAsia="Calibri" w:hAnsi="Calibri" w:cs="Calibri"/>
          <w:sz w:val="22"/>
          <w:szCs w:val="22"/>
        </w:rPr>
        <w:t xml:space="preserve"> eura radi prodaje na sajmovima (Dan škole, sajam UZ)</w:t>
      </w:r>
    </w:p>
    <w:p w:rsidR="002032C9" w:rsidRPr="00840490" w:rsidRDefault="007C47E9" w:rsidP="002032C9">
      <w:pPr>
        <w:spacing w:line="360" w:lineRule="auto"/>
        <w:jc w:val="both"/>
        <w:rPr>
          <w:rFonts w:ascii="Calibri" w:eastAsia="Calibri" w:hAnsi="Calibri" w:cs="Calibri"/>
          <w:color w:val="FF0000"/>
          <w:sz w:val="22"/>
          <w:szCs w:val="22"/>
        </w:rPr>
      </w:pPr>
      <w:r w:rsidRPr="00840490">
        <w:rPr>
          <w:rFonts w:ascii="Calibri" w:eastAsia="Calibri" w:hAnsi="Calibri" w:cs="Calibri"/>
          <w:sz w:val="22"/>
          <w:szCs w:val="22"/>
        </w:rPr>
        <w:t>-</w:t>
      </w:r>
      <w:r w:rsidR="00330D1B" w:rsidRPr="00840490">
        <w:rPr>
          <w:rFonts w:ascii="Calibri" w:eastAsia="Calibri" w:hAnsi="Calibri" w:cs="Calibri"/>
          <w:sz w:val="22"/>
          <w:szCs w:val="22"/>
        </w:rPr>
        <w:t xml:space="preserve">primljeni su </w:t>
      </w:r>
      <w:r w:rsidR="006C226F" w:rsidRPr="00840490">
        <w:rPr>
          <w:rFonts w:ascii="Calibri" w:eastAsia="Calibri" w:hAnsi="Calibri" w:cs="Calibri"/>
          <w:sz w:val="22"/>
          <w:szCs w:val="22"/>
        </w:rPr>
        <w:t xml:space="preserve">prihodi od </w:t>
      </w:r>
      <w:r w:rsidR="00C91E8F" w:rsidRPr="00840490">
        <w:rPr>
          <w:rFonts w:ascii="Calibri" w:eastAsia="Calibri" w:hAnsi="Calibri" w:cs="Calibri"/>
          <w:sz w:val="22"/>
          <w:szCs w:val="22"/>
        </w:rPr>
        <w:t>tekućih</w:t>
      </w:r>
      <w:r w:rsidR="00330D1B" w:rsidRPr="00840490">
        <w:rPr>
          <w:rFonts w:ascii="Calibri" w:eastAsia="Calibri" w:hAnsi="Calibri" w:cs="Calibri"/>
          <w:sz w:val="22"/>
          <w:szCs w:val="22"/>
        </w:rPr>
        <w:t xml:space="preserve"> </w:t>
      </w:r>
      <w:r w:rsidRPr="00840490">
        <w:rPr>
          <w:rFonts w:ascii="Calibri" w:eastAsia="Calibri" w:hAnsi="Calibri" w:cs="Calibri"/>
          <w:sz w:val="22"/>
          <w:szCs w:val="22"/>
        </w:rPr>
        <w:t>donacija</w:t>
      </w:r>
      <w:r w:rsidR="00330D1B" w:rsidRPr="00840490">
        <w:rPr>
          <w:rFonts w:ascii="Calibri" w:eastAsia="Calibri" w:hAnsi="Calibri" w:cs="Calibri"/>
          <w:sz w:val="22"/>
          <w:szCs w:val="22"/>
        </w:rPr>
        <w:t>:</w:t>
      </w:r>
      <w:r w:rsidR="00EC7AD3" w:rsidRPr="00840490">
        <w:rPr>
          <w:rFonts w:ascii="Calibri" w:eastAsia="Calibri" w:hAnsi="Calibri" w:cs="Calibri"/>
          <w:sz w:val="22"/>
          <w:szCs w:val="22"/>
        </w:rPr>
        <w:t xml:space="preserve"> </w:t>
      </w:r>
      <w:r w:rsidR="0051649F" w:rsidRPr="00840490">
        <w:rPr>
          <w:rFonts w:ascii="Calibri" w:hAnsi="Calibri" w:cs="Calibri"/>
          <w:sz w:val="22"/>
          <w:szCs w:val="22"/>
        </w:rPr>
        <w:t>donacija prijevoznika za dnevnice na putu</w:t>
      </w:r>
      <w:r w:rsidR="00330D1B" w:rsidRPr="00840490">
        <w:rPr>
          <w:rFonts w:ascii="Calibri" w:hAnsi="Calibri" w:cs="Calibri"/>
          <w:sz w:val="22"/>
          <w:szCs w:val="22"/>
        </w:rPr>
        <w:t xml:space="preserve"> (</w:t>
      </w:r>
      <w:r w:rsidR="00C91E8F" w:rsidRPr="00840490">
        <w:rPr>
          <w:rFonts w:ascii="Calibri" w:hAnsi="Calibri" w:cs="Calibri"/>
          <w:sz w:val="22"/>
          <w:szCs w:val="22"/>
        </w:rPr>
        <w:t>360,00</w:t>
      </w:r>
      <w:r w:rsidR="00330D1B" w:rsidRPr="00840490">
        <w:rPr>
          <w:rFonts w:ascii="Calibri" w:hAnsi="Calibri" w:cs="Calibri"/>
          <w:sz w:val="22"/>
          <w:szCs w:val="22"/>
        </w:rPr>
        <w:t xml:space="preserve"> eu)</w:t>
      </w:r>
      <w:r w:rsidR="0051649F" w:rsidRPr="00840490">
        <w:rPr>
          <w:rFonts w:ascii="Calibri" w:hAnsi="Calibri" w:cs="Calibri"/>
          <w:sz w:val="22"/>
          <w:szCs w:val="22"/>
        </w:rPr>
        <w:t xml:space="preserve">, te donacija mještana na sajmu </w:t>
      </w:r>
      <w:r w:rsidR="00C91E8F" w:rsidRPr="00840490">
        <w:rPr>
          <w:rFonts w:ascii="Calibri" w:hAnsi="Calibri" w:cs="Calibri"/>
          <w:sz w:val="22"/>
          <w:szCs w:val="22"/>
        </w:rPr>
        <w:t>UZ zadruge</w:t>
      </w:r>
      <w:r w:rsidR="0051649F" w:rsidRPr="00840490">
        <w:rPr>
          <w:rFonts w:ascii="Calibri" w:eastAsia="Calibri" w:hAnsi="Calibri" w:cs="Calibri"/>
          <w:sz w:val="22"/>
          <w:szCs w:val="22"/>
        </w:rPr>
        <w:t xml:space="preserve"> </w:t>
      </w:r>
      <w:r w:rsidR="00EC7AD3" w:rsidRPr="00840490">
        <w:rPr>
          <w:rFonts w:ascii="Calibri" w:eastAsia="Calibri" w:hAnsi="Calibri" w:cs="Calibri"/>
          <w:sz w:val="22"/>
          <w:szCs w:val="22"/>
        </w:rPr>
        <w:t>(</w:t>
      </w:r>
      <w:r w:rsidR="00C91E8F" w:rsidRPr="00840490">
        <w:rPr>
          <w:rFonts w:ascii="Calibri" w:eastAsia="Calibri" w:hAnsi="Calibri" w:cs="Calibri"/>
          <w:sz w:val="22"/>
          <w:szCs w:val="22"/>
        </w:rPr>
        <w:t>13,04</w:t>
      </w:r>
      <w:r w:rsidR="00330D1B" w:rsidRPr="00840490">
        <w:rPr>
          <w:rFonts w:ascii="Calibri" w:eastAsia="Calibri" w:hAnsi="Calibri" w:cs="Calibri"/>
          <w:sz w:val="22"/>
          <w:szCs w:val="22"/>
        </w:rPr>
        <w:t xml:space="preserve"> eu)</w:t>
      </w:r>
    </w:p>
    <w:p w:rsidR="00EC7AD3" w:rsidRPr="00840490" w:rsidRDefault="00EC7AD3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840490">
        <w:rPr>
          <w:rFonts w:ascii="Calibri" w:eastAsia="Calibri" w:hAnsi="Calibri" w:cs="Calibri"/>
          <w:sz w:val="22"/>
          <w:szCs w:val="22"/>
        </w:rPr>
        <w:t>-prihodi iz Općinskog proračuna za financ</w:t>
      </w:r>
      <w:r w:rsidR="00C91E8F" w:rsidRPr="00840490">
        <w:rPr>
          <w:rFonts w:ascii="Calibri" w:eastAsia="Calibri" w:hAnsi="Calibri" w:cs="Calibri"/>
          <w:sz w:val="22"/>
          <w:szCs w:val="22"/>
        </w:rPr>
        <w:t>iranje sredstava po Ugovoru 2024</w:t>
      </w:r>
      <w:r w:rsidRPr="00840490">
        <w:rPr>
          <w:rFonts w:ascii="Calibri" w:eastAsia="Calibri" w:hAnsi="Calibri" w:cs="Calibri"/>
          <w:sz w:val="22"/>
          <w:szCs w:val="22"/>
        </w:rPr>
        <w:t>.godine</w:t>
      </w:r>
      <w:r w:rsidRPr="00840490">
        <w:rPr>
          <w:rFonts w:ascii="Calibri" w:eastAsia="Calibri" w:hAnsi="Calibri" w:cs="Calibri"/>
          <w:color w:val="FF0000"/>
          <w:sz w:val="22"/>
          <w:szCs w:val="22"/>
        </w:rPr>
        <w:t xml:space="preserve"> </w:t>
      </w:r>
      <w:r w:rsidRPr="00840490">
        <w:rPr>
          <w:rFonts w:ascii="Calibri" w:eastAsia="Calibri" w:hAnsi="Calibri" w:cs="Calibri"/>
          <w:sz w:val="22"/>
          <w:szCs w:val="22"/>
        </w:rPr>
        <w:t>u iznosu 1</w:t>
      </w:r>
      <w:r w:rsidR="00330D1B" w:rsidRPr="00840490">
        <w:rPr>
          <w:rFonts w:ascii="Calibri" w:eastAsia="Calibri" w:hAnsi="Calibri" w:cs="Calibri"/>
          <w:sz w:val="22"/>
          <w:szCs w:val="22"/>
        </w:rPr>
        <w:t>.500</w:t>
      </w:r>
      <w:r w:rsidRPr="00840490">
        <w:rPr>
          <w:rFonts w:ascii="Calibri" w:eastAsia="Calibri" w:hAnsi="Calibri" w:cs="Calibri"/>
          <w:sz w:val="22"/>
          <w:szCs w:val="22"/>
        </w:rPr>
        <w:t>,</w:t>
      </w:r>
      <w:r w:rsidR="00330D1B" w:rsidRPr="00840490">
        <w:rPr>
          <w:rFonts w:ascii="Calibri" w:eastAsia="Calibri" w:hAnsi="Calibri" w:cs="Calibri"/>
          <w:sz w:val="22"/>
          <w:szCs w:val="22"/>
        </w:rPr>
        <w:t>00</w:t>
      </w:r>
      <w:r w:rsidRPr="00840490">
        <w:rPr>
          <w:rFonts w:ascii="Calibri" w:eastAsia="Calibri" w:hAnsi="Calibri" w:cs="Calibri"/>
          <w:sz w:val="22"/>
          <w:szCs w:val="22"/>
        </w:rPr>
        <w:t xml:space="preserve"> </w:t>
      </w:r>
      <w:r w:rsidR="00330D1B" w:rsidRPr="00840490">
        <w:rPr>
          <w:rFonts w:ascii="Calibri" w:eastAsia="Calibri" w:hAnsi="Calibri" w:cs="Calibri"/>
          <w:sz w:val="22"/>
          <w:szCs w:val="22"/>
        </w:rPr>
        <w:t>eura</w:t>
      </w:r>
      <w:r w:rsidR="00C91E8F" w:rsidRPr="00840490">
        <w:rPr>
          <w:rFonts w:ascii="Calibri" w:eastAsia="Calibri" w:hAnsi="Calibri" w:cs="Calibri"/>
          <w:sz w:val="22"/>
          <w:szCs w:val="22"/>
        </w:rPr>
        <w:t xml:space="preserve"> namjenski su utrošeni na Interaktivni monitor (učionica informatike). </w:t>
      </w:r>
    </w:p>
    <w:p w:rsidR="00937034" w:rsidRPr="00840490" w:rsidRDefault="00C91E8F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840490">
        <w:rPr>
          <w:rFonts w:ascii="Calibri" w:eastAsia="Calibri" w:hAnsi="Calibri" w:cs="Calibri"/>
          <w:sz w:val="22"/>
          <w:szCs w:val="22"/>
        </w:rPr>
        <w:t xml:space="preserve">- od rujna 2024. </w:t>
      </w:r>
      <w:r w:rsidR="00AB37A6" w:rsidRPr="00840490">
        <w:rPr>
          <w:rFonts w:ascii="Calibri" w:eastAsia="Calibri" w:hAnsi="Calibri" w:cs="Calibri"/>
          <w:sz w:val="22"/>
          <w:szCs w:val="22"/>
        </w:rPr>
        <w:t>g</w:t>
      </w:r>
      <w:r w:rsidRPr="00840490">
        <w:rPr>
          <w:rFonts w:ascii="Calibri" w:eastAsia="Calibri" w:hAnsi="Calibri" w:cs="Calibri"/>
          <w:sz w:val="22"/>
          <w:szCs w:val="22"/>
        </w:rPr>
        <w:t>odine u školi se provodi produženi boravak, koji 50% sufinanciraju roditelji, a preostali 50% Općina</w:t>
      </w:r>
      <w:r w:rsidR="00AB37A6" w:rsidRPr="00840490">
        <w:rPr>
          <w:rFonts w:ascii="Calibri" w:eastAsia="Calibri" w:hAnsi="Calibri" w:cs="Calibri"/>
          <w:sz w:val="22"/>
          <w:szCs w:val="22"/>
        </w:rPr>
        <w:t>, te su</w:t>
      </w:r>
      <w:r w:rsidRPr="00840490">
        <w:rPr>
          <w:rFonts w:ascii="Calibri" w:eastAsia="Calibri" w:hAnsi="Calibri" w:cs="Calibri"/>
          <w:sz w:val="22"/>
          <w:szCs w:val="22"/>
        </w:rPr>
        <w:t xml:space="preserve"> tako </w:t>
      </w:r>
      <w:r w:rsidR="00AB37A6" w:rsidRPr="00840490">
        <w:rPr>
          <w:rFonts w:ascii="Calibri" w:eastAsia="Calibri" w:hAnsi="Calibri" w:cs="Calibri"/>
          <w:sz w:val="22"/>
          <w:szCs w:val="22"/>
        </w:rPr>
        <w:t xml:space="preserve">prihodi </w:t>
      </w:r>
      <w:r w:rsidRPr="00840490">
        <w:rPr>
          <w:rFonts w:ascii="Calibri" w:eastAsia="Calibri" w:hAnsi="Calibri" w:cs="Calibri"/>
          <w:sz w:val="22"/>
          <w:szCs w:val="22"/>
        </w:rPr>
        <w:t xml:space="preserve">u razdoblju od 01.01.-30.06.2024. </w:t>
      </w:r>
      <w:r w:rsidR="00AB37A6" w:rsidRPr="00840490">
        <w:rPr>
          <w:rFonts w:ascii="Calibri" w:eastAsia="Calibri" w:hAnsi="Calibri" w:cs="Calibri"/>
          <w:sz w:val="22"/>
          <w:szCs w:val="22"/>
        </w:rPr>
        <w:t xml:space="preserve">veći od rashoda </w:t>
      </w:r>
      <w:proofErr w:type="spellStart"/>
      <w:r w:rsidR="00AB37A6" w:rsidRPr="00840490">
        <w:rPr>
          <w:rFonts w:ascii="Calibri" w:eastAsia="Calibri" w:hAnsi="Calibri" w:cs="Calibri"/>
          <w:sz w:val="22"/>
          <w:szCs w:val="22"/>
        </w:rPr>
        <w:t>cca</w:t>
      </w:r>
      <w:proofErr w:type="spellEnd"/>
      <w:r w:rsidR="00AB37A6" w:rsidRPr="00840490">
        <w:rPr>
          <w:rFonts w:ascii="Calibri" w:eastAsia="Calibri" w:hAnsi="Calibri" w:cs="Calibri"/>
          <w:sz w:val="22"/>
          <w:szCs w:val="22"/>
        </w:rPr>
        <w:t xml:space="preserve"> 1.500,00 eura. </w:t>
      </w:r>
    </w:p>
    <w:p w:rsidR="00C91E8F" w:rsidRPr="00840490" w:rsidRDefault="00C91E8F" w:rsidP="002032C9">
      <w:pPr>
        <w:spacing w:line="360" w:lineRule="auto"/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:rsidR="00C91E8F" w:rsidRPr="00840490" w:rsidRDefault="00C91E8F" w:rsidP="002032C9">
      <w:pPr>
        <w:spacing w:line="360" w:lineRule="auto"/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:rsidR="00330D1B" w:rsidRPr="00840490" w:rsidRDefault="00937034" w:rsidP="00330D1B">
      <w:pPr>
        <w:tabs>
          <w:tab w:val="left" w:pos="709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b/>
          <w:sz w:val="22"/>
          <w:szCs w:val="22"/>
        </w:rPr>
        <w:t>-</w:t>
      </w:r>
      <w:r w:rsidR="00330D1B" w:rsidRPr="00840490">
        <w:rPr>
          <w:rFonts w:ascii="Calibri" w:hAnsi="Calibri" w:cs="Calibri"/>
          <w:b/>
          <w:sz w:val="22"/>
          <w:szCs w:val="22"/>
        </w:rPr>
        <w:t xml:space="preserve"> </w:t>
      </w:r>
      <w:r w:rsidRPr="00840490">
        <w:rPr>
          <w:rFonts w:ascii="Calibri" w:hAnsi="Calibri" w:cs="Calibri"/>
          <w:sz w:val="22"/>
          <w:szCs w:val="22"/>
        </w:rPr>
        <w:t xml:space="preserve">najveći udio u rashodima čine rashodi za zaposlene </w:t>
      </w:r>
      <w:r w:rsidR="00330D1B" w:rsidRPr="00840490">
        <w:rPr>
          <w:rFonts w:ascii="Calibri" w:hAnsi="Calibri" w:cs="Calibri"/>
          <w:sz w:val="22"/>
          <w:szCs w:val="22"/>
        </w:rPr>
        <w:t xml:space="preserve">i </w:t>
      </w:r>
      <w:r w:rsidRPr="00840490">
        <w:rPr>
          <w:rFonts w:ascii="Calibri" w:hAnsi="Calibri" w:cs="Calibri"/>
          <w:sz w:val="22"/>
          <w:szCs w:val="22"/>
        </w:rPr>
        <w:t xml:space="preserve">iznose </w:t>
      </w:r>
      <w:r w:rsidR="00AB37A6" w:rsidRPr="00840490">
        <w:rPr>
          <w:rFonts w:ascii="Calibri" w:hAnsi="Calibri" w:cs="Calibri"/>
          <w:sz w:val="22"/>
          <w:szCs w:val="22"/>
        </w:rPr>
        <w:t>432.842,73 eu</w:t>
      </w:r>
      <w:r w:rsidR="00330D1B" w:rsidRPr="00840490">
        <w:rPr>
          <w:rFonts w:ascii="Calibri" w:hAnsi="Calibri" w:cs="Calibri"/>
          <w:sz w:val="22"/>
          <w:szCs w:val="22"/>
        </w:rPr>
        <w:t xml:space="preserve"> </w:t>
      </w:r>
      <w:r w:rsidR="00840490" w:rsidRPr="00840490">
        <w:rPr>
          <w:rFonts w:ascii="Calibri" w:hAnsi="Calibri" w:cs="Calibri"/>
          <w:sz w:val="22"/>
          <w:szCs w:val="22"/>
        </w:rPr>
        <w:t>ili 84</w:t>
      </w:r>
      <w:r w:rsidR="00330D1B" w:rsidRPr="00840490">
        <w:rPr>
          <w:rFonts w:ascii="Calibri" w:hAnsi="Calibri" w:cs="Calibri"/>
          <w:sz w:val="22"/>
          <w:szCs w:val="22"/>
        </w:rPr>
        <w:t>% ukupnih rashoda</w:t>
      </w:r>
    </w:p>
    <w:p w:rsidR="00330D1B" w:rsidRPr="00840490" w:rsidRDefault="00330D1B" w:rsidP="00330D1B">
      <w:pPr>
        <w:tabs>
          <w:tab w:val="left" w:pos="709"/>
        </w:tabs>
        <w:spacing w:line="360" w:lineRule="auto"/>
        <w:jc w:val="both"/>
        <w:rPr>
          <w:rFonts w:ascii="Calibri" w:hAnsi="Calibri" w:cs="Calibri"/>
          <w:b/>
          <w:color w:val="FF0000"/>
          <w:sz w:val="22"/>
          <w:szCs w:val="22"/>
          <w:highlight w:val="cyan"/>
        </w:rPr>
      </w:pPr>
      <w:r w:rsidRPr="00840490">
        <w:rPr>
          <w:rFonts w:ascii="Calibri" w:hAnsi="Calibri" w:cs="Calibri"/>
          <w:sz w:val="22"/>
          <w:szCs w:val="22"/>
        </w:rPr>
        <w:t xml:space="preserve">- materijalni rashodi iznose </w:t>
      </w:r>
      <w:r w:rsidR="00AB37A6" w:rsidRPr="00840490">
        <w:rPr>
          <w:rFonts w:ascii="Calibri" w:hAnsi="Calibri" w:cs="Calibri"/>
          <w:sz w:val="22"/>
          <w:szCs w:val="22"/>
        </w:rPr>
        <w:t xml:space="preserve">85.541,52 </w:t>
      </w:r>
      <w:r w:rsidRPr="00840490">
        <w:rPr>
          <w:rFonts w:ascii="Calibri" w:hAnsi="Calibri" w:cs="Calibri"/>
          <w:sz w:val="22"/>
          <w:szCs w:val="22"/>
        </w:rPr>
        <w:t xml:space="preserve">eu </w:t>
      </w:r>
      <w:proofErr w:type="spellStart"/>
      <w:r w:rsidRPr="00840490">
        <w:rPr>
          <w:rFonts w:ascii="Calibri" w:hAnsi="Calibri" w:cs="Calibri"/>
          <w:sz w:val="22"/>
          <w:szCs w:val="22"/>
        </w:rPr>
        <w:t>tj</w:t>
      </w:r>
      <w:proofErr w:type="spellEnd"/>
      <w:r w:rsidRPr="00840490">
        <w:rPr>
          <w:rFonts w:ascii="Calibri" w:hAnsi="Calibri" w:cs="Calibri"/>
          <w:sz w:val="22"/>
          <w:szCs w:val="22"/>
        </w:rPr>
        <w:t xml:space="preserve">. </w:t>
      </w:r>
      <w:r w:rsidR="00840490" w:rsidRPr="00840490">
        <w:rPr>
          <w:rFonts w:ascii="Calibri" w:hAnsi="Calibri" w:cs="Calibri"/>
          <w:sz w:val="22"/>
          <w:szCs w:val="22"/>
        </w:rPr>
        <w:t>15,9</w:t>
      </w:r>
      <w:r w:rsidRPr="00840490">
        <w:rPr>
          <w:rFonts w:ascii="Calibri" w:hAnsi="Calibri" w:cs="Calibri"/>
          <w:sz w:val="22"/>
          <w:szCs w:val="22"/>
        </w:rPr>
        <w:t>%,</w:t>
      </w:r>
      <w:r w:rsidRPr="0084049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840490">
        <w:rPr>
          <w:rFonts w:ascii="Calibri" w:hAnsi="Calibri" w:cs="Calibri"/>
          <w:sz w:val="22"/>
          <w:szCs w:val="22"/>
        </w:rPr>
        <w:t xml:space="preserve">a preostale rashode čine financijski rashodi koji za izvještajno razdoblje iznose </w:t>
      </w:r>
      <w:r w:rsidR="00AB37A6" w:rsidRPr="00840490">
        <w:rPr>
          <w:rFonts w:ascii="Calibri" w:hAnsi="Calibri" w:cs="Calibri"/>
          <w:sz w:val="22"/>
          <w:szCs w:val="22"/>
        </w:rPr>
        <w:t>274,62</w:t>
      </w:r>
      <w:r w:rsidRPr="00840490">
        <w:rPr>
          <w:rFonts w:ascii="Calibri" w:hAnsi="Calibri" w:cs="Calibri"/>
          <w:sz w:val="22"/>
          <w:szCs w:val="22"/>
        </w:rPr>
        <w:t xml:space="preserve"> eu.</w:t>
      </w:r>
    </w:p>
    <w:p w:rsidR="00840490" w:rsidRPr="00840490" w:rsidRDefault="00840490" w:rsidP="00840490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840490" w:rsidRPr="00840490" w:rsidRDefault="00840490" w:rsidP="00840490">
      <w:pPr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840490">
        <w:rPr>
          <w:rFonts w:ascii="Calibri" w:hAnsi="Calibri" w:cs="Calibri"/>
          <w:i/>
          <w:sz w:val="22"/>
          <w:szCs w:val="22"/>
        </w:rPr>
        <w:t>Rashodi za plaće</w:t>
      </w:r>
      <w:r w:rsidRPr="00840490">
        <w:rPr>
          <w:rFonts w:ascii="Calibri" w:hAnsi="Calibri" w:cs="Calibri"/>
          <w:sz w:val="22"/>
          <w:szCs w:val="22"/>
        </w:rPr>
        <w:t>, kao i doprinosi na plaće znatno su veći od prethodne godine radi povećanja plaća promjenom koeficijenata za sve zaposlenike.</w:t>
      </w:r>
    </w:p>
    <w:p w:rsidR="00840490" w:rsidRPr="00840490" w:rsidRDefault="00840490" w:rsidP="0084049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i/>
          <w:sz w:val="22"/>
          <w:szCs w:val="22"/>
        </w:rPr>
        <w:t>Ostali rashodi za zaposlene</w:t>
      </w:r>
      <w:r w:rsidRPr="00840490">
        <w:rPr>
          <w:rFonts w:ascii="Calibri" w:hAnsi="Calibri" w:cs="Calibri"/>
          <w:sz w:val="22"/>
          <w:szCs w:val="22"/>
        </w:rPr>
        <w:t xml:space="preserve"> veći su u odnosu na 2023. godinu. Ovaj rashod ovisi isključivo o ostvarivanju materijalnih prava zaposlenika prema kolektivnom ugovoru u određenoj kalendarskoj godini te je tako u 2024. veći nego u prethodnoj godini.</w:t>
      </w:r>
    </w:p>
    <w:p w:rsidR="00840490" w:rsidRPr="00840490" w:rsidRDefault="00840490" w:rsidP="0084049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i/>
          <w:sz w:val="22"/>
          <w:szCs w:val="22"/>
        </w:rPr>
        <w:t>Naknade troškova zaposlenima</w:t>
      </w:r>
      <w:r w:rsidRPr="00840490">
        <w:rPr>
          <w:rFonts w:ascii="Calibri" w:hAnsi="Calibri" w:cs="Calibri"/>
          <w:sz w:val="22"/>
          <w:szCs w:val="22"/>
        </w:rPr>
        <w:t xml:space="preserve"> manji su u odnosu na prethodnu godinu zbog manje službenih putovanja i stručnih usavršavanja.</w:t>
      </w:r>
    </w:p>
    <w:p w:rsidR="00840490" w:rsidRPr="00840490" w:rsidRDefault="00840490" w:rsidP="00840490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:rsidR="00840490" w:rsidRPr="00840490" w:rsidRDefault="00840490" w:rsidP="0084049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i/>
          <w:sz w:val="22"/>
          <w:szCs w:val="22"/>
        </w:rPr>
        <w:t>Rashodi za materijal i energiju</w:t>
      </w:r>
      <w:r w:rsidRPr="00840490">
        <w:rPr>
          <w:rFonts w:ascii="Calibri" w:hAnsi="Calibri" w:cs="Calibri"/>
          <w:sz w:val="22"/>
          <w:szCs w:val="22"/>
        </w:rPr>
        <w:t xml:space="preserve"> veći su nego u 2023. godini. Najveće povećanje je vidljivo kod </w:t>
      </w:r>
      <w:r w:rsidRPr="00840490">
        <w:rPr>
          <w:rFonts w:ascii="Calibri" w:hAnsi="Calibri" w:cs="Calibri"/>
          <w:i/>
          <w:sz w:val="22"/>
          <w:szCs w:val="22"/>
        </w:rPr>
        <w:t xml:space="preserve">Materijal i sirovine, </w:t>
      </w:r>
      <w:r w:rsidRPr="00840490">
        <w:rPr>
          <w:rFonts w:ascii="Calibri" w:hAnsi="Calibri" w:cs="Calibri"/>
          <w:sz w:val="22"/>
          <w:szCs w:val="22"/>
        </w:rPr>
        <w:t xml:space="preserve">zbog povećanja obujma korištenja raznovrsnih namirnica za školsku kuhinju, </w:t>
      </w:r>
      <w:r w:rsidRPr="00840490">
        <w:rPr>
          <w:rFonts w:ascii="Calibri" w:hAnsi="Calibri" w:cs="Calibri"/>
          <w:i/>
          <w:sz w:val="22"/>
          <w:szCs w:val="22"/>
        </w:rPr>
        <w:t xml:space="preserve">Energija, </w:t>
      </w:r>
      <w:r w:rsidRPr="00840490">
        <w:rPr>
          <w:rFonts w:ascii="Calibri" w:hAnsi="Calibri" w:cs="Calibri"/>
          <w:sz w:val="22"/>
          <w:szCs w:val="22"/>
        </w:rPr>
        <w:t xml:space="preserve">zbog povećanje cijena plina, te </w:t>
      </w:r>
      <w:r w:rsidRPr="00840490">
        <w:rPr>
          <w:rFonts w:ascii="Calibri" w:hAnsi="Calibri" w:cs="Calibri"/>
          <w:i/>
          <w:sz w:val="22"/>
          <w:szCs w:val="22"/>
        </w:rPr>
        <w:t xml:space="preserve">Materijali i dijelovi za tekuće i investicijsko održavanje, </w:t>
      </w:r>
      <w:r w:rsidRPr="00840490">
        <w:rPr>
          <w:rFonts w:ascii="Calibri" w:hAnsi="Calibri" w:cs="Calibri"/>
          <w:sz w:val="22"/>
          <w:szCs w:val="22"/>
        </w:rPr>
        <w:t xml:space="preserve">zbog većeg broja popravaka (nape, bicikla za tehničku kulturu, kosilice, umivaonika) i održavanja voćnjaka i okoliša škole, </w:t>
      </w:r>
      <w:r w:rsidRPr="00840490">
        <w:rPr>
          <w:rFonts w:ascii="Calibri" w:hAnsi="Calibri" w:cs="Calibri"/>
          <w:i/>
          <w:sz w:val="22"/>
          <w:szCs w:val="22"/>
        </w:rPr>
        <w:t>Uredski materijal i ostali materijalni rashodi</w:t>
      </w:r>
      <w:r w:rsidRPr="00840490">
        <w:rPr>
          <w:rFonts w:ascii="Calibri" w:hAnsi="Calibri" w:cs="Calibri"/>
          <w:sz w:val="22"/>
          <w:szCs w:val="22"/>
        </w:rPr>
        <w:t xml:space="preserve">, jednim djelom radi naručivanja materijala za provođenje projekta financiranog od strane MZO- „Pokreni se, budi junak svoje priče“, čija smo sredstva dobili krajem 2023., te veće potrebe za potrošnim nastavnim materijalom radi natjecanja, grupa, produženog boravka. Kod </w:t>
      </w:r>
      <w:r w:rsidRPr="00840490">
        <w:rPr>
          <w:rFonts w:ascii="Calibri" w:hAnsi="Calibri" w:cs="Calibri"/>
          <w:i/>
          <w:sz w:val="22"/>
          <w:szCs w:val="22"/>
        </w:rPr>
        <w:t>Sitni inventar</w:t>
      </w:r>
      <w:r w:rsidRPr="00840490">
        <w:rPr>
          <w:rFonts w:ascii="Calibri" w:hAnsi="Calibri" w:cs="Calibri"/>
          <w:sz w:val="22"/>
          <w:szCs w:val="22"/>
        </w:rPr>
        <w:t xml:space="preserve"> također je povećanje radi provođenja projekt MZO- </w:t>
      </w:r>
      <w:proofErr w:type="spellStart"/>
      <w:r w:rsidRPr="00840490">
        <w:rPr>
          <w:rFonts w:ascii="Calibri" w:hAnsi="Calibri" w:cs="Calibri"/>
          <w:sz w:val="22"/>
          <w:szCs w:val="22"/>
        </w:rPr>
        <w:t>tatami</w:t>
      </w:r>
      <w:proofErr w:type="spellEnd"/>
      <w:r w:rsidRPr="00840490">
        <w:rPr>
          <w:rFonts w:ascii="Calibri" w:hAnsi="Calibri" w:cs="Calibri"/>
          <w:sz w:val="22"/>
          <w:szCs w:val="22"/>
        </w:rPr>
        <w:t xml:space="preserve"> podloge.</w:t>
      </w:r>
    </w:p>
    <w:p w:rsidR="00840490" w:rsidRPr="00840490" w:rsidRDefault="00840490" w:rsidP="00840490">
      <w:pPr>
        <w:spacing w:line="360" w:lineRule="auto"/>
        <w:ind w:firstLine="708"/>
        <w:jc w:val="both"/>
        <w:rPr>
          <w:rFonts w:ascii="Calibri" w:hAnsi="Calibri" w:cs="Calibri"/>
          <w:color w:val="FF0000"/>
          <w:sz w:val="22"/>
          <w:szCs w:val="22"/>
        </w:rPr>
      </w:pPr>
    </w:p>
    <w:p w:rsidR="00840490" w:rsidRPr="00840490" w:rsidRDefault="00840490" w:rsidP="0084049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i/>
          <w:sz w:val="22"/>
          <w:szCs w:val="22"/>
        </w:rPr>
        <w:lastRenderedPageBreak/>
        <w:t>Rashodi za usluge</w:t>
      </w:r>
      <w:r w:rsidRPr="00840490">
        <w:rPr>
          <w:rFonts w:ascii="Calibri" w:hAnsi="Calibri" w:cs="Calibri"/>
          <w:sz w:val="22"/>
          <w:szCs w:val="22"/>
        </w:rPr>
        <w:t xml:space="preserve"> veći su nego 2023. godine uglavnom zbog povećanja na </w:t>
      </w:r>
      <w:r w:rsidRPr="00840490">
        <w:rPr>
          <w:rFonts w:ascii="Calibri" w:hAnsi="Calibri" w:cs="Calibri"/>
          <w:i/>
          <w:sz w:val="22"/>
          <w:szCs w:val="22"/>
        </w:rPr>
        <w:t xml:space="preserve">Ostale usluge </w:t>
      </w:r>
      <w:r w:rsidRPr="00840490">
        <w:rPr>
          <w:rFonts w:ascii="Calibri" w:hAnsi="Calibri" w:cs="Calibri"/>
          <w:sz w:val="22"/>
          <w:szCs w:val="22"/>
        </w:rPr>
        <w:t>zbog usluga organiziranja terenske nastave, prijevoza na izlete, usluge fotografiranja i slično,</w:t>
      </w:r>
      <w:r w:rsidRPr="00840490">
        <w:rPr>
          <w:rFonts w:ascii="Calibri" w:hAnsi="Calibri" w:cs="Calibri"/>
          <w:i/>
          <w:sz w:val="22"/>
          <w:szCs w:val="22"/>
        </w:rPr>
        <w:t xml:space="preserve"> Usluge telefona, pošte i prijevoza</w:t>
      </w:r>
      <w:r w:rsidRPr="00840490">
        <w:rPr>
          <w:rFonts w:ascii="Calibri" w:hAnsi="Calibri" w:cs="Calibri"/>
          <w:sz w:val="22"/>
          <w:szCs w:val="22"/>
        </w:rPr>
        <w:t xml:space="preserve">, zbog većeg broja usluga prijevoza na smotre, skupove i ostalo, </w:t>
      </w:r>
      <w:r w:rsidRPr="00840490">
        <w:rPr>
          <w:rFonts w:ascii="Calibri" w:hAnsi="Calibri" w:cs="Calibri"/>
          <w:i/>
          <w:sz w:val="22"/>
          <w:szCs w:val="22"/>
        </w:rPr>
        <w:t>Komunalne usluge</w:t>
      </w:r>
      <w:r w:rsidRPr="00840490">
        <w:rPr>
          <w:rFonts w:ascii="Calibri" w:hAnsi="Calibri" w:cs="Calibri"/>
          <w:sz w:val="22"/>
          <w:szCs w:val="22"/>
        </w:rPr>
        <w:t xml:space="preserve">, radi povećanja broja i cijena odvoza, te vreća za sortiranje. </w:t>
      </w:r>
    </w:p>
    <w:p w:rsidR="00840490" w:rsidRPr="00840490" w:rsidRDefault="00840490" w:rsidP="0084049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840490" w:rsidRPr="00840490" w:rsidRDefault="00840490" w:rsidP="0084049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i/>
          <w:sz w:val="22"/>
          <w:szCs w:val="22"/>
        </w:rPr>
        <w:t>Ostali nespomenuti rashodi poslovanja</w:t>
      </w:r>
      <w:r w:rsidRPr="00840490">
        <w:rPr>
          <w:rFonts w:ascii="Calibri" w:hAnsi="Calibri" w:cs="Calibri"/>
          <w:sz w:val="22"/>
          <w:szCs w:val="22"/>
        </w:rPr>
        <w:t xml:space="preserve"> veći su nego prethodne godine, zbog više uručenih nagrada za odlične učenike (državna natjecanja, učenici generacije i slično).</w:t>
      </w:r>
    </w:p>
    <w:p w:rsidR="00840490" w:rsidRPr="00840490" w:rsidRDefault="00840490" w:rsidP="00840490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:rsidR="00937034" w:rsidRPr="00840490" w:rsidRDefault="00840490" w:rsidP="00840490">
      <w:pPr>
        <w:tabs>
          <w:tab w:val="left" w:pos="709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Tekuće donacije u naravi (šifra 381) neznatno su veći od prošle godine, a ovisi o broju učenica u tekućoj školskoj godini, te prema tome dobivena sredstva od strane MZO, utroše se na higijenske menstrualne potrepštine</w:t>
      </w:r>
    </w:p>
    <w:p w:rsidR="00840490" w:rsidRPr="00840490" w:rsidRDefault="00840490" w:rsidP="00840490">
      <w:pPr>
        <w:tabs>
          <w:tab w:val="left" w:pos="709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D53C5" w:rsidRPr="00840490" w:rsidRDefault="00BD53C5" w:rsidP="0093703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840490" w:rsidRPr="00840490" w:rsidRDefault="00937034" w:rsidP="0084049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b/>
          <w:sz w:val="22"/>
          <w:szCs w:val="22"/>
        </w:rPr>
        <w:t>RASHODI ZA NABAVU NEFINANCIJSKE IMOVINE</w:t>
      </w:r>
      <w:r w:rsidRPr="00840490">
        <w:rPr>
          <w:rFonts w:ascii="Calibri" w:hAnsi="Calibri" w:cs="Calibri"/>
          <w:sz w:val="22"/>
          <w:szCs w:val="22"/>
        </w:rPr>
        <w:t xml:space="preserve"> </w:t>
      </w:r>
      <w:r w:rsidR="00840490" w:rsidRPr="00840490">
        <w:rPr>
          <w:rFonts w:ascii="Calibri" w:hAnsi="Calibri" w:cs="Calibri"/>
          <w:sz w:val="22"/>
          <w:szCs w:val="22"/>
        </w:rPr>
        <w:t>iznose</w:t>
      </w:r>
      <w:r w:rsidR="00840490" w:rsidRPr="00840490">
        <w:rPr>
          <w:rFonts w:ascii="Calibri" w:hAnsi="Calibri" w:cs="Calibri"/>
          <w:b/>
          <w:sz w:val="22"/>
          <w:szCs w:val="22"/>
        </w:rPr>
        <w:t xml:space="preserve"> </w:t>
      </w:r>
      <w:r w:rsidR="00840490" w:rsidRPr="00840490">
        <w:rPr>
          <w:rFonts w:ascii="Calibri" w:hAnsi="Calibri" w:cs="Calibri"/>
          <w:sz w:val="22"/>
          <w:szCs w:val="22"/>
        </w:rPr>
        <w:t>3.345,42 eura (Interaktivni monitor-Javni poziv Općine, dvosjed i vreća za sjedenje-projekt MZO, hladnjak</w:t>
      </w:r>
      <w:r w:rsidR="002D6E01">
        <w:rPr>
          <w:rFonts w:ascii="Calibri" w:hAnsi="Calibri" w:cs="Calibri"/>
          <w:sz w:val="22"/>
          <w:szCs w:val="22"/>
        </w:rPr>
        <w:t>-vlastita sredstva</w:t>
      </w:r>
      <w:r w:rsidR="00840490" w:rsidRPr="00840490">
        <w:rPr>
          <w:rFonts w:ascii="Calibri" w:hAnsi="Calibri" w:cs="Calibri"/>
          <w:sz w:val="22"/>
          <w:szCs w:val="22"/>
        </w:rPr>
        <w:t>, knjige-projekt MZO) i veći su od rashoda prethodne godine.</w:t>
      </w:r>
    </w:p>
    <w:p w:rsidR="00330D1B" w:rsidRPr="00840490" w:rsidRDefault="00330D1B" w:rsidP="00330D1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8B222F" w:rsidRPr="00840490" w:rsidRDefault="008B222F" w:rsidP="008B222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8B222F" w:rsidRPr="00840490" w:rsidRDefault="008B222F" w:rsidP="008B222F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840490">
        <w:rPr>
          <w:rFonts w:ascii="Calibri" w:eastAsia="Calibri" w:hAnsi="Calibri" w:cs="Calibri"/>
          <w:b/>
          <w:sz w:val="22"/>
          <w:szCs w:val="22"/>
        </w:rPr>
        <w:t xml:space="preserve">U narednom razdoblju će se nastojati naplatiti potraživanja za vlastite prihode i prihode iz projekta, </w:t>
      </w:r>
      <w:r w:rsidRPr="00840490">
        <w:rPr>
          <w:rFonts w:ascii="Calibri" w:hAnsi="Calibri" w:cs="Calibri"/>
          <w:b/>
          <w:sz w:val="22"/>
          <w:szCs w:val="22"/>
        </w:rPr>
        <w:t>a rashodi smanjiti te tako financijski manjak privesti nuli.</w:t>
      </w:r>
    </w:p>
    <w:p w:rsidR="00937034" w:rsidRPr="00840490" w:rsidRDefault="00937034" w:rsidP="00BD53C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083D23" w:rsidRPr="00840490" w:rsidRDefault="00083D23" w:rsidP="0093703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937034" w:rsidRPr="00840490" w:rsidRDefault="00937034" w:rsidP="0093703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840490">
        <w:rPr>
          <w:rFonts w:ascii="Calibri" w:hAnsi="Calibri" w:cs="Calibri"/>
          <w:b/>
          <w:sz w:val="22"/>
          <w:szCs w:val="22"/>
        </w:rPr>
        <w:t>OBVEZE</w:t>
      </w:r>
    </w:p>
    <w:p w:rsidR="008B222F" w:rsidRPr="00840490" w:rsidRDefault="002D6E01" w:rsidP="008B222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Ukupne obveze na dan 30.6.2024</w:t>
      </w:r>
      <w:r w:rsidR="008B222F" w:rsidRPr="00840490">
        <w:rPr>
          <w:rFonts w:ascii="Calibri" w:hAnsi="Calibri" w:cs="Calibri"/>
          <w:sz w:val="22"/>
          <w:szCs w:val="22"/>
        </w:rPr>
        <w:t xml:space="preserve">. godine iznose </w:t>
      </w:r>
      <w:r w:rsidR="00840490" w:rsidRPr="00840490">
        <w:rPr>
          <w:rFonts w:ascii="Calibri" w:hAnsi="Calibri" w:cs="Calibri"/>
          <w:sz w:val="22"/>
          <w:szCs w:val="22"/>
        </w:rPr>
        <w:t>84.727,76</w:t>
      </w:r>
      <w:r w:rsidR="00330D1B" w:rsidRPr="00840490">
        <w:rPr>
          <w:rFonts w:ascii="Calibri" w:hAnsi="Calibri" w:cs="Calibri"/>
          <w:sz w:val="22"/>
          <w:szCs w:val="22"/>
        </w:rPr>
        <w:t xml:space="preserve"> eura</w:t>
      </w:r>
      <w:r w:rsidR="008B222F" w:rsidRPr="00840490">
        <w:rPr>
          <w:rFonts w:ascii="Calibri" w:hAnsi="Calibri" w:cs="Calibri"/>
          <w:sz w:val="22"/>
          <w:szCs w:val="22"/>
        </w:rPr>
        <w:t xml:space="preserve">. Obuhvaćaju obveze za zaposlene </w:t>
      </w:r>
      <w:proofErr w:type="spellStart"/>
      <w:r w:rsidR="008B222F" w:rsidRPr="00840490">
        <w:rPr>
          <w:rFonts w:ascii="Calibri" w:hAnsi="Calibri" w:cs="Calibri"/>
          <w:sz w:val="22"/>
          <w:szCs w:val="22"/>
        </w:rPr>
        <w:t>tj</w:t>
      </w:r>
      <w:proofErr w:type="spellEnd"/>
      <w:r w:rsidR="008B222F" w:rsidRPr="00840490">
        <w:rPr>
          <w:rFonts w:ascii="Calibri" w:hAnsi="Calibri" w:cs="Calibri"/>
          <w:sz w:val="22"/>
          <w:szCs w:val="22"/>
        </w:rPr>
        <w:t>. plaće i naknade za 6.mj. (zaposlenici, pomoćnik u nastavi</w:t>
      </w:r>
      <w:r w:rsidR="00840490" w:rsidRPr="00840490">
        <w:rPr>
          <w:rFonts w:ascii="Calibri" w:hAnsi="Calibri" w:cs="Calibri"/>
          <w:sz w:val="22"/>
          <w:szCs w:val="22"/>
        </w:rPr>
        <w:t>, produženi boravak</w:t>
      </w:r>
      <w:r w:rsidR="008B222F" w:rsidRPr="00840490">
        <w:rPr>
          <w:rFonts w:ascii="Calibri" w:hAnsi="Calibri" w:cs="Calibri"/>
          <w:sz w:val="22"/>
          <w:szCs w:val="22"/>
        </w:rPr>
        <w:t>),  te obveze prema dobavljačima kojima je dospijeće p</w:t>
      </w:r>
      <w:r w:rsidR="00840490" w:rsidRPr="00840490">
        <w:rPr>
          <w:rFonts w:ascii="Calibri" w:hAnsi="Calibri" w:cs="Calibri"/>
          <w:sz w:val="22"/>
          <w:szCs w:val="22"/>
        </w:rPr>
        <w:t>laćanja računa poslije 30.6.2024</w:t>
      </w:r>
      <w:r w:rsidR="008B222F" w:rsidRPr="00840490">
        <w:rPr>
          <w:rFonts w:ascii="Calibri" w:hAnsi="Calibri" w:cs="Calibri"/>
          <w:sz w:val="22"/>
          <w:szCs w:val="22"/>
        </w:rPr>
        <w:t>.</w:t>
      </w:r>
    </w:p>
    <w:p w:rsidR="007208E9" w:rsidRPr="00840490" w:rsidRDefault="007208E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840490" w:rsidRPr="00840490" w:rsidRDefault="00840490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30D1B" w:rsidRPr="00840490" w:rsidRDefault="00330D1B" w:rsidP="00330D1B">
      <w:pPr>
        <w:rPr>
          <w:rFonts w:ascii="Calibri" w:hAnsi="Calibri" w:cs="Calibri"/>
          <w:sz w:val="22"/>
          <w:szCs w:val="22"/>
        </w:rPr>
      </w:pPr>
    </w:p>
    <w:p w:rsidR="00330D1B" w:rsidRPr="00840490" w:rsidRDefault="00330D1B" w:rsidP="00330D1B">
      <w:pPr>
        <w:rPr>
          <w:rFonts w:ascii="Calibri" w:hAnsi="Calibri" w:cs="Calibri"/>
          <w:sz w:val="22"/>
          <w:szCs w:val="22"/>
        </w:rPr>
      </w:pPr>
    </w:p>
    <w:p w:rsidR="00330D1B" w:rsidRPr="00840490" w:rsidRDefault="00330D1B" w:rsidP="00330D1B">
      <w:pPr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>U Sv. Martinu na Muri</w:t>
      </w:r>
      <w:r w:rsidR="00840490" w:rsidRPr="00840490">
        <w:rPr>
          <w:rFonts w:ascii="Calibri" w:hAnsi="Calibri" w:cs="Calibri"/>
          <w:sz w:val="22"/>
          <w:szCs w:val="22"/>
        </w:rPr>
        <w:t>, 1</w:t>
      </w:r>
      <w:r w:rsidR="002D6E01">
        <w:rPr>
          <w:rFonts w:ascii="Calibri" w:hAnsi="Calibri" w:cs="Calibri"/>
          <w:sz w:val="22"/>
          <w:szCs w:val="22"/>
        </w:rPr>
        <w:t>7</w:t>
      </w:r>
      <w:r w:rsidR="00840490" w:rsidRPr="00840490">
        <w:rPr>
          <w:rFonts w:ascii="Calibri" w:hAnsi="Calibri" w:cs="Calibri"/>
          <w:sz w:val="22"/>
          <w:szCs w:val="22"/>
        </w:rPr>
        <w:t>. srpnja 2024</w:t>
      </w:r>
      <w:r w:rsidRPr="00840490">
        <w:rPr>
          <w:rFonts w:ascii="Calibri" w:hAnsi="Calibri" w:cs="Calibri"/>
          <w:sz w:val="22"/>
          <w:szCs w:val="22"/>
        </w:rPr>
        <w:t>. godine.</w:t>
      </w:r>
    </w:p>
    <w:p w:rsidR="00E46C06" w:rsidRPr="00840490" w:rsidRDefault="00E46C06" w:rsidP="004166D4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204AF3" w:rsidRPr="00840490" w:rsidRDefault="00204AF3" w:rsidP="004166D4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6F27AE" w:rsidRPr="00840490" w:rsidRDefault="006F27AE" w:rsidP="004166D4">
      <w:pPr>
        <w:spacing w:line="360" w:lineRule="auto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</w:t>
      </w:r>
      <w:r w:rsidR="00443339" w:rsidRPr="00840490">
        <w:rPr>
          <w:rFonts w:ascii="Calibri" w:hAnsi="Calibri" w:cs="Calibri"/>
          <w:sz w:val="22"/>
          <w:szCs w:val="22"/>
        </w:rPr>
        <w:t xml:space="preserve">                   PREDSJEDNICA</w:t>
      </w:r>
      <w:r w:rsidRPr="00840490">
        <w:rPr>
          <w:rFonts w:ascii="Calibri" w:hAnsi="Calibri" w:cs="Calibri"/>
          <w:sz w:val="22"/>
          <w:szCs w:val="22"/>
        </w:rPr>
        <w:t xml:space="preserve"> ŠKOLSKOG ODBORA:</w:t>
      </w:r>
    </w:p>
    <w:p w:rsidR="006F27AE" w:rsidRPr="00840490" w:rsidRDefault="006F27AE" w:rsidP="004166D4">
      <w:pPr>
        <w:spacing w:line="360" w:lineRule="auto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</w:t>
      </w:r>
      <w:r w:rsidR="00443339" w:rsidRPr="00840490">
        <w:rPr>
          <w:rFonts w:ascii="Calibri" w:hAnsi="Calibri" w:cs="Calibri"/>
          <w:sz w:val="22"/>
          <w:szCs w:val="22"/>
        </w:rPr>
        <w:t xml:space="preserve">                              </w:t>
      </w:r>
      <w:r w:rsidRPr="00840490">
        <w:rPr>
          <w:rFonts w:ascii="Calibri" w:hAnsi="Calibri" w:cs="Calibri"/>
          <w:sz w:val="22"/>
          <w:szCs w:val="22"/>
        </w:rPr>
        <w:t>____________________________</w:t>
      </w:r>
    </w:p>
    <w:p w:rsidR="006F27AE" w:rsidRPr="00840490" w:rsidRDefault="006F27AE" w:rsidP="004166D4">
      <w:pPr>
        <w:spacing w:line="360" w:lineRule="auto"/>
        <w:rPr>
          <w:rFonts w:ascii="Calibri" w:hAnsi="Calibri" w:cs="Calibri"/>
          <w:sz w:val="22"/>
          <w:szCs w:val="22"/>
        </w:rPr>
      </w:pPr>
      <w:r w:rsidRPr="00840490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</w:t>
      </w:r>
      <w:r w:rsidR="00443339" w:rsidRPr="00840490">
        <w:rPr>
          <w:rFonts w:ascii="Calibri" w:hAnsi="Calibri" w:cs="Calibri"/>
          <w:sz w:val="22"/>
          <w:szCs w:val="22"/>
        </w:rPr>
        <w:t xml:space="preserve">                              </w:t>
      </w:r>
      <w:r w:rsidR="0031082C" w:rsidRPr="00840490">
        <w:rPr>
          <w:rFonts w:ascii="Calibri" w:hAnsi="Calibri" w:cs="Calibri"/>
          <w:sz w:val="22"/>
          <w:szCs w:val="22"/>
        </w:rPr>
        <w:t>(Mirjana Bregović</w:t>
      </w:r>
      <w:r w:rsidRPr="00840490">
        <w:rPr>
          <w:rFonts w:ascii="Calibri" w:hAnsi="Calibri" w:cs="Calibri"/>
          <w:sz w:val="22"/>
          <w:szCs w:val="22"/>
        </w:rPr>
        <w:t>)</w:t>
      </w:r>
    </w:p>
    <w:sectPr w:rsidR="006F27AE" w:rsidRPr="00840490" w:rsidSect="00E46C06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CCD"/>
    <w:multiLevelType w:val="hybridMultilevel"/>
    <w:tmpl w:val="9DFAF64C"/>
    <w:lvl w:ilvl="0" w:tplc="041A000F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632E9"/>
    <w:multiLevelType w:val="hybridMultilevel"/>
    <w:tmpl w:val="4E56D2E8"/>
    <w:lvl w:ilvl="0" w:tplc="F2BA5CDA">
      <w:start w:val="3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145A1E9C">
      <w:start w:val="3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33AC6"/>
    <w:multiLevelType w:val="hybridMultilevel"/>
    <w:tmpl w:val="CD4E9D06"/>
    <w:lvl w:ilvl="0" w:tplc="8FF8A47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A33044C"/>
    <w:multiLevelType w:val="hybridMultilevel"/>
    <w:tmpl w:val="FAECB7A2"/>
    <w:lvl w:ilvl="0" w:tplc="041A000F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45D65"/>
    <w:multiLevelType w:val="hybridMultilevel"/>
    <w:tmpl w:val="66DC9E8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397427"/>
    <w:multiLevelType w:val="hybridMultilevel"/>
    <w:tmpl w:val="8FB0FCFC"/>
    <w:lvl w:ilvl="0" w:tplc="041A000F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F80666"/>
    <w:multiLevelType w:val="hybridMultilevel"/>
    <w:tmpl w:val="43D4A552"/>
    <w:lvl w:ilvl="0" w:tplc="04B8587E">
      <w:start w:val="3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1E0C5A"/>
    <w:multiLevelType w:val="hybridMultilevel"/>
    <w:tmpl w:val="F49CB290"/>
    <w:lvl w:ilvl="0" w:tplc="041A000F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C77B31"/>
    <w:multiLevelType w:val="hybridMultilevel"/>
    <w:tmpl w:val="153617E0"/>
    <w:lvl w:ilvl="0" w:tplc="041A000F">
      <w:start w:val="1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24B14F69"/>
    <w:multiLevelType w:val="hybridMultilevel"/>
    <w:tmpl w:val="0D8CEFB8"/>
    <w:lvl w:ilvl="0" w:tplc="967A2D3E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2A011131"/>
    <w:multiLevelType w:val="hybridMultilevel"/>
    <w:tmpl w:val="F20676B4"/>
    <w:lvl w:ilvl="0" w:tplc="37A87B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16962"/>
    <w:multiLevelType w:val="hybridMultilevel"/>
    <w:tmpl w:val="37EA5606"/>
    <w:lvl w:ilvl="0" w:tplc="041A000F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0A248D"/>
    <w:multiLevelType w:val="hybridMultilevel"/>
    <w:tmpl w:val="0F3CB844"/>
    <w:lvl w:ilvl="0" w:tplc="F732CCF2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2C142A2D"/>
    <w:multiLevelType w:val="hybridMultilevel"/>
    <w:tmpl w:val="AAEC8AEA"/>
    <w:lvl w:ilvl="0" w:tplc="E0942BC0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>
    <w:nsid w:val="30501A4D"/>
    <w:multiLevelType w:val="hybridMultilevel"/>
    <w:tmpl w:val="EFDC6B3A"/>
    <w:lvl w:ilvl="0" w:tplc="9F02B608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0B5417B"/>
    <w:multiLevelType w:val="hybridMultilevel"/>
    <w:tmpl w:val="202E0F4A"/>
    <w:lvl w:ilvl="0" w:tplc="FF9E02B4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97CFC"/>
    <w:multiLevelType w:val="hybridMultilevel"/>
    <w:tmpl w:val="F5928B38"/>
    <w:lvl w:ilvl="0" w:tplc="6882CC9C">
      <w:start w:val="5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36EB11F5"/>
    <w:multiLevelType w:val="hybridMultilevel"/>
    <w:tmpl w:val="E1E0E070"/>
    <w:lvl w:ilvl="0" w:tplc="041A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814CA"/>
    <w:multiLevelType w:val="hybridMultilevel"/>
    <w:tmpl w:val="E38C2096"/>
    <w:lvl w:ilvl="0" w:tplc="A61054F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>
    <w:nsid w:val="476E111E"/>
    <w:multiLevelType w:val="hybridMultilevel"/>
    <w:tmpl w:val="26FCDF80"/>
    <w:lvl w:ilvl="0" w:tplc="041A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381BB3"/>
    <w:multiLevelType w:val="hybridMultilevel"/>
    <w:tmpl w:val="72083DCE"/>
    <w:lvl w:ilvl="0" w:tplc="C3202A98">
      <w:start w:val="4"/>
      <w:numFmt w:val="bullet"/>
      <w:lvlText w:val="-"/>
      <w:lvlJc w:val="left"/>
      <w:pPr>
        <w:tabs>
          <w:tab w:val="num" w:pos="5160"/>
        </w:tabs>
        <w:ind w:left="5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</w:abstractNum>
  <w:abstractNum w:abstractNumId="21">
    <w:nsid w:val="4B850328"/>
    <w:multiLevelType w:val="hybridMultilevel"/>
    <w:tmpl w:val="12302952"/>
    <w:lvl w:ilvl="0" w:tplc="6CD21842">
      <w:start w:val="1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2A36D8"/>
    <w:multiLevelType w:val="hybridMultilevel"/>
    <w:tmpl w:val="82A44F46"/>
    <w:lvl w:ilvl="0" w:tplc="041A000F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9949E8"/>
    <w:multiLevelType w:val="hybridMultilevel"/>
    <w:tmpl w:val="5D6EBB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92746"/>
    <w:multiLevelType w:val="hybridMultilevel"/>
    <w:tmpl w:val="1C2AFC26"/>
    <w:lvl w:ilvl="0" w:tplc="DC76574A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>
    <w:nsid w:val="571166DE"/>
    <w:multiLevelType w:val="hybridMultilevel"/>
    <w:tmpl w:val="71D8D666"/>
    <w:lvl w:ilvl="0" w:tplc="2FC88D84">
      <w:start w:val="2"/>
      <w:numFmt w:val="bullet"/>
      <w:lvlText w:val="-"/>
      <w:lvlJc w:val="left"/>
      <w:pPr>
        <w:tabs>
          <w:tab w:val="num" w:pos="5280"/>
        </w:tabs>
        <w:ind w:left="52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9600"/>
        </w:tabs>
        <w:ind w:left="9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10320"/>
        </w:tabs>
        <w:ind w:left="103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1040"/>
        </w:tabs>
        <w:ind w:left="11040" w:hanging="360"/>
      </w:pPr>
      <w:rPr>
        <w:rFonts w:ascii="Wingdings" w:hAnsi="Wingdings" w:hint="default"/>
      </w:rPr>
    </w:lvl>
  </w:abstractNum>
  <w:abstractNum w:abstractNumId="26">
    <w:nsid w:val="57425742"/>
    <w:multiLevelType w:val="hybridMultilevel"/>
    <w:tmpl w:val="3E20D458"/>
    <w:lvl w:ilvl="0" w:tplc="46DCF194">
      <w:start w:val="4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0E2C8E4">
      <w:start w:val="4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87020F"/>
    <w:multiLevelType w:val="hybridMultilevel"/>
    <w:tmpl w:val="D0FE2EEC"/>
    <w:lvl w:ilvl="0" w:tplc="124C35EA">
      <w:start w:val="3"/>
      <w:numFmt w:val="bullet"/>
      <w:lvlText w:val="-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940"/>
        </w:tabs>
        <w:ind w:left="8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9660"/>
        </w:tabs>
        <w:ind w:left="96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0380"/>
        </w:tabs>
        <w:ind w:left="10380" w:hanging="360"/>
      </w:pPr>
      <w:rPr>
        <w:rFonts w:ascii="Wingdings" w:hAnsi="Wingdings" w:hint="default"/>
      </w:rPr>
    </w:lvl>
  </w:abstractNum>
  <w:abstractNum w:abstractNumId="28">
    <w:nsid w:val="5E3C73A0"/>
    <w:multiLevelType w:val="hybridMultilevel"/>
    <w:tmpl w:val="9D44BFE6"/>
    <w:lvl w:ilvl="0" w:tplc="8578C27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45DB4"/>
    <w:multiLevelType w:val="hybridMultilevel"/>
    <w:tmpl w:val="7C86BAF4"/>
    <w:lvl w:ilvl="0" w:tplc="E2184E7C">
      <w:start w:val="3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807FBD"/>
    <w:multiLevelType w:val="hybridMultilevel"/>
    <w:tmpl w:val="FFEA544E"/>
    <w:lvl w:ilvl="0" w:tplc="7554944E">
      <w:start w:val="3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8E67B2"/>
    <w:multiLevelType w:val="hybridMultilevel"/>
    <w:tmpl w:val="0F26A898"/>
    <w:lvl w:ilvl="0" w:tplc="041A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F26F18"/>
    <w:multiLevelType w:val="hybridMultilevel"/>
    <w:tmpl w:val="0978BC96"/>
    <w:lvl w:ilvl="0" w:tplc="8CF4F4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542A10"/>
    <w:multiLevelType w:val="hybridMultilevel"/>
    <w:tmpl w:val="FE5A7C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FC10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295D33"/>
    <w:multiLevelType w:val="hybridMultilevel"/>
    <w:tmpl w:val="64CC7146"/>
    <w:lvl w:ilvl="0" w:tplc="041A000F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542009"/>
    <w:multiLevelType w:val="hybridMultilevel"/>
    <w:tmpl w:val="E75C48CA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066B75"/>
    <w:multiLevelType w:val="hybridMultilevel"/>
    <w:tmpl w:val="84F2A6EE"/>
    <w:lvl w:ilvl="0" w:tplc="9AEA767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04E3B"/>
    <w:multiLevelType w:val="hybridMultilevel"/>
    <w:tmpl w:val="FB58E3D4"/>
    <w:lvl w:ilvl="0" w:tplc="041A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0918AE"/>
    <w:multiLevelType w:val="hybridMultilevel"/>
    <w:tmpl w:val="5F4EA650"/>
    <w:lvl w:ilvl="0" w:tplc="8B247956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>
    <w:nsid w:val="75E94A85"/>
    <w:multiLevelType w:val="hybridMultilevel"/>
    <w:tmpl w:val="C840BC16"/>
    <w:lvl w:ilvl="0" w:tplc="041A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9A4E9D"/>
    <w:multiLevelType w:val="hybridMultilevel"/>
    <w:tmpl w:val="45149322"/>
    <w:lvl w:ilvl="0" w:tplc="041A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9"/>
  </w:num>
  <w:num w:numId="3">
    <w:abstractNumId w:val="38"/>
  </w:num>
  <w:num w:numId="4">
    <w:abstractNumId w:val="2"/>
  </w:num>
  <w:num w:numId="5">
    <w:abstractNumId w:val="21"/>
  </w:num>
  <w:num w:numId="6">
    <w:abstractNumId w:val="6"/>
  </w:num>
  <w:num w:numId="7">
    <w:abstractNumId w:val="29"/>
  </w:num>
  <w:num w:numId="8">
    <w:abstractNumId w:val="26"/>
  </w:num>
  <w:num w:numId="9">
    <w:abstractNumId w:val="1"/>
  </w:num>
  <w:num w:numId="10">
    <w:abstractNumId w:val="25"/>
  </w:num>
  <w:num w:numId="11">
    <w:abstractNumId w:val="20"/>
  </w:num>
  <w:num w:numId="12">
    <w:abstractNumId w:val="16"/>
  </w:num>
  <w:num w:numId="13">
    <w:abstractNumId w:val="30"/>
  </w:num>
  <w:num w:numId="14">
    <w:abstractNumId w:val="31"/>
  </w:num>
  <w:num w:numId="15">
    <w:abstractNumId w:val="19"/>
  </w:num>
  <w:num w:numId="16">
    <w:abstractNumId w:val="34"/>
  </w:num>
  <w:num w:numId="17">
    <w:abstractNumId w:val="0"/>
  </w:num>
  <w:num w:numId="18">
    <w:abstractNumId w:val="11"/>
  </w:num>
  <w:num w:numId="19">
    <w:abstractNumId w:val="22"/>
  </w:num>
  <w:num w:numId="20">
    <w:abstractNumId w:val="27"/>
  </w:num>
  <w:num w:numId="21">
    <w:abstractNumId w:val="12"/>
  </w:num>
  <w:num w:numId="22">
    <w:abstractNumId w:val="8"/>
  </w:num>
  <w:num w:numId="23">
    <w:abstractNumId w:val="17"/>
  </w:num>
  <w:num w:numId="24">
    <w:abstractNumId w:val="37"/>
  </w:num>
  <w:num w:numId="25">
    <w:abstractNumId w:val="40"/>
  </w:num>
  <w:num w:numId="26">
    <w:abstractNumId w:val="5"/>
  </w:num>
  <w:num w:numId="27">
    <w:abstractNumId w:val="3"/>
  </w:num>
  <w:num w:numId="28">
    <w:abstractNumId w:val="7"/>
  </w:num>
  <w:num w:numId="29">
    <w:abstractNumId w:val="24"/>
  </w:num>
  <w:num w:numId="30">
    <w:abstractNumId w:val="35"/>
  </w:num>
  <w:num w:numId="31">
    <w:abstractNumId w:val="13"/>
  </w:num>
  <w:num w:numId="32">
    <w:abstractNumId w:val="14"/>
  </w:num>
  <w:num w:numId="33">
    <w:abstractNumId w:val="18"/>
  </w:num>
  <w:num w:numId="34">
    <w:abstractNumId w:val="28"/>
  </w:num>
  <w:num w:numId="35">
    <w:abstractNumId w:val="36"/>
  </w:num>
  <w:num w:numId="36">
    <w:abstractNumId w:val="15"/>
  </w:num>
  <w:num w:numId="37">
    <w:abstractNumId w:val="10"/>
  </w:num>
  <w:num w:numId="38">
    <w:abstractNumId w:val="23"/>
  </w:num>
  <w:num w:numId="39">
    <w:abstractNumId w:val="39"/>
  </w:num>
  <w:num w:numId="40">
    <w:abstractNumId w:val="4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E175F"/>
    <w:rsid w:val="00022094"/>
    <w:rsid w:val="00041A00"/>
    <w:rsid w:val="00060A2E"/>
    <w:rsid w:val="00071ED7"/>
    <w:rsid w:val="00083D23"/>
    <w:rsid w:val="000A0BFA"/>
    <w:rsid w:val="000B02FB"/>
    <w:rsid w:val="000B2B88"/>
    <w:rsid w:val="000D3187"/>
    <w:rsid w:val="000F1AFC"/>
    <w:rsid w:val="00111AAE"/>
    <w:rsid w:val="00123E65"/>
    <w:rsid w:val="00151847"/>
    <w:rsid w:val="00155C47"/>
    <w:rsid w:val="00155ECB"/>
    <w:rsid w:val="0016498E"/>
    <w:rsid w:val="00173849"/>
    <w:rsid w:val="0017768A"/>
    <w:rsid w:val="001A2204"/>
    <w:rsid w:val="001B5870"/>
    <w:rsid w:val="001D5CF4"/>
    <w:rsid w:val="002032C9"/>
    <w:rsid w:val="00204AF3"/>
    <w:rsid w:val="00215BAC"/>
    <w:rsid w:val="00221712"/>
    <w:rsid w:val="00225056"/>
    <w:rsid w:val="002639E5"/>
    <w:rsid w:val="00263A89"/>
    <w:rsid w:val="00270B78"/>
    <w:rsid w:val="002D6E01"/>
    <w:rsid w:val="002F2EEB"/>
    <w:rsid w:val="0031082C"/>
    <w:rsid w:val="00330D1B"/>
    <w:rsid w:val="00343F05"/>
    <w:rsid w:val="00353619"/>
    <w:rsid w:val="00357EFC"/>
    <w:rsid w:val="0039209D"/>
    <w:rsid w:val="00396B8C"/>
    <w:rsid w:val="003B61E2"/>
    <w:rsid w:val="004166D4"/>
    <w:rsid w:val="0042722C"/>
    <w:rsid w:val="004307C9"/>
    <w:rsid w:val="004341F3"/>
    <w:rsid w:val="00443339"/>
    <w:rsid w:val="004A1597"/>
    <w:rsid w:val="004A65AF"/>
    <w:rsid w:val="004B0CC3"/>
    <w:rsid w:val="004C0EF8"/>
    <w:rsid w:val="004C13EC"/>
    <w:rsid w:val="004D088A"/>
    <w:rsid w:val="004E6BA4"/>
    <w:rsid w:val="00500F0C"/>
    <w:rsid w:val="005140D3"/>
    <w:rsid w:val="0051649F"/>
    <w:rsid w:val="00530AEE"/>
    <w:rsid w:val="005533F4"/>
    <w:rsid w:val="00555C8B"/>
    <w:rsid w:val="00566E84"/>
    <w:rsid w:val="0057450F"/>
    <w:rsid w:val="00577EE5"/>
    <w:rsid w:val="005954F1"/>
    <w:rsid w:val="005A073A"/>
    <w:rsid w:val="005A376D"/>
    <w:rsid w:val="005E4D8E"/>
    <w:rsid w:val="005F4439"/>
    <w:rsid w:val="00627308"/>
    <w:rsid w:val="0066408A"/>
    <w:rsid w:val="00671403"/>
    <w:rsid w:val="00683117"/>
    <w:rsid w:val="006A1573"/>
    <w:rsid w:val="006A159A"/>
    <w:rsid w:val="006A5BAD"/>
    <w:rsid w:val="006B5453"/>
    <w:rsid w:val="006C226F"/>
    <w:rsid w:val="006D2236"/>
    <w:rsid w:val="006E4AC5"/>
    <w:rsid w:val="006F1491"/>
    <w:rsid w:val="006F27AE"/>
    <w:rsid w:val="0070153E"/>
    <w:rsid w:val="00703DB1"/>
    <w:rsid w:val="00712941"/>
    <w:rsid w:val="007208E9"/>
    <w:rsid w:val="00793C9D"/>
    <w:rsid w:val="007C47E9"/>
    <w:rsid w:val="007E4CA7"/>
    <w:rsid w:val="007F4196"/>
    <w:rsid w:val="007F787A"/>
    <w:rsid w:val="00802136"/>
    <w:rsid w:val="008100E0"/>
    <w:rsid w:val="00814C06"/>
    <w:rsid w:val="008371B9"/>
    <w:rsid w:val="008402D3"/>
    <w:rsid w:val="00840490"/>
    <w:rsid w:val="0087175F"/>
    <w:rsid w:val="00890A0E"/>
    <w:rsid w:val="008A244B"/>
    <w:rsid w:val="008A2490"/>
    <w:rsid w:val="008B222F"/>
    <w:rsid w:val="008B65B6"/>
    <w:rsid w:val="008C1E7A"/>
    <w:rsid w:val="008F5C76"/>
    <w:rsid w:val="009361CA"/>
    <w:rsid w:val="00937034"/>
    <w:rsid w:val="009513E4"/>
    <w:rsid w:val="0096490F"/>
    <w:rsid w:val="00984F5E"/>
    <w:rsid w:val="009A1CFB"/>
    <w:rsid w:val="009B51D7"/>
    <w:rsid w:val="009C0A2B"/>
    <w:rsid w:val="009C4DB6"/>
    <w:rsid w:val="009E2A22"/>
    <w:rsid w:val="009F199D"/>
    <w:rsid w:val="009F41B2"/>
    <w:rsid w:val="009F64F5"/>
    <w:rsid w:val="00A604D7"/>
    <w:rsid w:val="00A967B5"/>
    <w:rsid w:val="00AB37A6"/>
    <w:rsid w:val="00AE185F"/>
    <w:rsid w:val="00B27B03"/>
    <w:rsid w:val="00B46089"/>
    <w:rsid w:val="00B54399"/>
    <w:rsid w:val="00B7505B"/>
    <w:rsid w:val="00B77AEE"/>
    <w:rsid w:val="00B86410"/>
    <w:rsid w:val="00BA3FF1"/>
    <w:rsid w:val="00BA5D99"/>
    <w:rsid w:val="00BD53C5"/>
    <w:rsid w:val="00C10EF0"/>
    <w:rsid w:val="00C2037A"/>
    <w:rsid w:val="00C32303"/>
    <w:rsid w:val="00C327A3"/>
    <w:rsid w:val="00C4615F"/>
    <w:rsid w:val="00C56FBD"/>
    <w:rsid w:val="00C81604"/>
    <w:rsid w:val="00C860FB"/>
    <w:rsid w:val="00C91E8F"/>
    <w:rsid w:val="00C96FE9"/>
    <w:rsid w:val="00CA0AE2"/>
    <w:rsid w:val="00CD6516"/>
    <w:rsid w:val="00CE175F"/>
    <w:rsid w:val="00D2153A"/>
    <w:rsid w:val="00D50691"/>
    <w:rsid w:val="00D67225"/>
    <w:rsid w:val="00D76A91"/>
    <w:rsid w:val="00D92B16"/>
    <w:rsid w:val="00D93F3B"/>
    <w:rsid w:val="00DC55F5"/>
    <w:rsid w:val="00E04CBB"/>
    <w:rsid w:val="00E1259A"/>
    <w:rsid w:val="00E353BA"/>
    <w:rsid w:val="00E46C06"/>
    <w:rsid w:val="00E47B9E"/>
    <w:rsid w:val="00E53E46"/>
    <w:rsid w:val="00E71D2A"/>
    <w:rsid w:val="00E81CE2"/>
    <w:rsid w:val="00E867EC"/>
    <w:rsid w:val="00E900BE"/>
    <w:rsid w:val="00E9178A"/>
    <w:rsid w:val="00EA22B4"/>
    <w:rsid w:val="00EA31E5"/>
    <w:rsid w:val="00EC7AD3"/>
    <w:rsid w:val="00EE7A34"/>
    <w:rsid w:val="00EF12FC"/>
    <w:rsid w:val="00F20FC0"/>
    <w:rsid w:val="00F22BB7"/>
    <w:rsid w:val="00F37CA2"/>
    <w:rsid w:val="00F6284B"/>
    <w:rsid w:val="00F64298"/>
    <w:rsid w:val="00F71EE0"/>
    <w:rsid w:val="00F74535"/>
    <w:rsid w:val="00F80236"/>
    <w:rsid w:val="00FA01A3"/>
    <w:rsid w:val="00FB02C5"/>
    <w:rsid w:val="00FB02C7"/>
    <w:rsid w:val="00FD61EA"/>
    <w:rsid w:val="00FF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2236"/>
    <w:rPr>
      <w:sz w:val="24"/>
      <w:szCs w:val="24"/>
    </w:rPr>
  </w:style>
  <w:style w:type="paragraph" w:styleId="Naslov1">
    <w:name w:val="heading 1"/>
    <w:basedOn w:val="Normal"/>
    <w:next w:val="Normal"/>
    <w:qFormat/>
    <w:rsid w:val="006D2236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6D2236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937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V J E Š Ć E</vt:lpstr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V J E Š Ć E</dc:title>
  <dc:creator>OŠ Sveti Martin na Muri</dc:creator>
  <cp:lastModifiedBy>škola</cp:lastModifiedBy>
  <cp:revision>3</cp:revision>
  <cp:lastPrinted>2016-08-25T11:38:00Z</cp:lastPrinted>
  <dcterms:created xsi:type="dcterms:W3CDTF">2024-07-15T11:17:00Z</dcterms:created>
  <dcterms:modified xsi:type="dcterms:W3CDTF">2024-07-16T08:11:00Z</dcterms:modified>
</cp:coreProperties>
</file>